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BB" w:rsidRDefault="00D251F2" w:rsidP="006B2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-624840</wp:posOffset>
            </wp:positionV>
            <wp:extent cx="7458075" cy="10515600"/>
            <wp:effectExtent l="0" t="0" r="0" b="0"/>
            <wp:wrapSquare wrapText="bothSides"/>
            <wp:docPr id="1" name="Рисунок 1" descr="C:\Users\Секретарь\Desktop\Материалы для сайта\2. Боковое меню\7. Информация о деятельности учреждения\2. Реализация антикоррупционной политики\интерес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Материалы для сайта\2. Боковое меню\7. Информация о деятельности учреждения\2. Реализация антикоррупционной политики\интересы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266" w:rsidRPr="00F44ABB" w:rsidRDefault="006B2266" w:rsidP="00FA39A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F44ABB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6B2266" w:rsidRPr="00F44ABB" w:rsidRDefault="006B2266" w:rsidP="006B22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B2266" w:rsidRPr="00F44ABB" w:rsidRDefault="006B2266" w:rsidP="00FA39A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 xml:space="preserve">Положение  </w:t>
      </w:r>
      <w:r w:rsidR="00CF30E6" w:rsidRPr="00F44ABB">
        <w:rPr>
          <w:rFonts w:ascii="Times New Roman" w:hAnsi="Times New Roman" w:cs="Times New Roman"/>
          <w:sz w:val="28"/>
          <w:szCs w:val="28"/>
        </w:rPr>
        <w:t xml:space="preserve">о </w:t>
      </w:r>
      <w:r w:rsidRPr="00F44ABB">
        <w:rPr>
          <w:rFonts w:ascii="Times New Roman" w:hAnsi="Times New Roman" w:cs="Times New Roman"/>
          <w:sz w:val="28"/>
          <w:szCs w:val="28"/>
        </w:rPr>
        <w:t>конфликт</w:t>
      </w:r>
      <w:r w:rsidR="00CF30E6" w:rsidRPr="00F44ABB">
        <w:rPr>
          <w:rFonts w:ascii="Times New Roman" w:hAnsi="Times New Roman" w:cs="Times New Roman"/>
          <w:sz w:val="28"/>
          <w:szCs w:val="28"/>
        </w:rPr>
        <w:t>е</w:t>
      </w:r>
      <w:r w:rsidRPr="00F44ABB">
        <w:rPr>
          <w:rFonts w:ascii="Times New Roman" w:hAnsi="Times New Roman" w:cs="Times New Roman"/>
          <w:sz w:val="28"/>
          <w:szCs w:val="28"/>
        </w:rPr>
        <w:t xml:space="preserve"> интересов  </w:t>
      </w:r>
      <w:r w:rsidR="00AF3650" w:rsidRPr="00F44ABB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FA39AF" w:rsidRPr="00F44ABB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Саратовской области «Марксовский реабилитационный центр для детей и подростков с ограниченным возможностями» (далее–У</w:t>
      </w:r>
      <w:r w:rsidR="00A54ED6" w:rsidRPr="00F44ABB">
        <w:rPr>
          <w:rFonts w:ascii="Times New Roman" w:hAnsi="Times New Roman" w:cs="Times New Roman"/>
          <w:sz w:val="28"/>
          <w:szCs w:val="28"/>
        </w:rPr>
        <w:t>чреждение</w:t>
      </w:r>
      <w:r w:rsidR="00CF30E6" w:rsidRPr="00F44ABB">
        <w:rPr>
          <w:rFonts w:ascii="Times New Roman" w:hAnsi="Times New Roman" w:cs="Times New Roman"/>
          <w:sz w:val="28"/>
          <w:szCs w:val="28"/>
        </w:rPr>
        <w:t>, Положение) разработано в соответствии со статьей 1</w:t>
      </w:r>
      <w:r w:rsidR="00401C6F" w:rsidRPr="00F44ABB">
        <w:rPr>
          <w:rFonts w:ascii="Times New Roman" w:hAnsi="Times New Roman" w:cs="Times New Roman"/>
          <w:sz w:val="28"/>
          <w:szCs w:val="28"/>
        </w:rPr>
        <w:t>3</w:t>
      </w:r>
      <w:r w:rsidR="00307470" w:rsidRPr="00F44ABB">
        <w:rPr>
          <w:rFonts w:ascii="Times New Roman" w:hAnsi="Times New Roman" w:cs="Times New Roman"/>
          <w:sz w:val="28"/>
          <w:szCs w:val="28"/>
        </w:rPr>
        <w:t>.</w:t>
      </w:r>
      <w:r w:rsidR="00401C6F" w:rsidRPr="00F44ABB">
        <w:rPr>
          <w:rFonts w:ascii="Times New Roman" w:hAnsi="Times New Roman" w:cs="Times New Roman"/>
          <w:sz w:val="28"/>
          <w:szCs w:val="28"/>
        </w:rPr>
        <w:t>3</w:t>
      </w:r>
      <w:r w:rsidR="00CF30E6" w:rsidRPr="00F44ABB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</w:t>
      </w:r>
      <w:r w:rsidR="00CF30E6" w:rsidRPr="00F44ABB">
        <w:rPr>
          <w:rFonts w:ascii="Times New Roman" w:hAnsi="Times New Roman" w:cs="Times New Roman"/>
          <w:sz w:val="28"/>
          <w:szCs w:val="28"/>
        </w:rPr>
        <w:br/>
        <w:t>№ 273-ФЗ «О противодействии коррупции», статьи 5</w:t>
      </w:r>
      <w:r w:rsidR="00CF30E6" w:rsidRPr="00F44ABB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CF30E6" w:rsidRPr="00F44ABB">
        <w:rPr>
          <w:rFonts w:ascii="Times New Roman" w:hAnsi="Times New Roman" w:cs="Times New Roman"/>
          <w:sz w:val="28"/>
          <w:szCs w:val="28"/>
        </w:rPr>
        <w:t xml:space="preserve"> Закона Саратовской области от 29.12.2006 года № 155-ЗСО «О противодействии коррупции на территории Саратовской области», пункта 4 приказа Министерства труда и социальной защиты Российской Федерации от 8 ноября 2013 года «Методические рекомендации по разработке и принятию организационных мер по предупреждению и противодействию коррупции».</w:t>
      </w:r>
    </w:p>
    <w:p w:rsidR="00307470" w:rsidRPr="00F44ABB" w:rsidRDefault="00CF30E6" w:rsidP="00FA39A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Поло</w:t>
      </w:r>
      <w:r w:rsidR="00FA39AF" w:rsidRPr="00F44ABB">
        <w:rPr>
          <w:rFonts w:ascii="Times New Roman" w:hAnsi="Times New Roman" w:cs="Times New Roman"/>
          <w:sz w:val="28"/>
          <w:szCs w:val="28"/>
        </w:rPr>
        <w:t xml:space="preserve">жение – это внутренний документ, </w:t>
      </w:r>
      <w:r w:rsidRPr="00F44ABB">
        <w:rPr>
          <w:rFonts w:ascii="Times New Roman" w:hAnsi="Times New Roman" w:cs="Times New Roman"/>
          <w:sz w:val="28"/>
          <w:szCs w:val="28"/>
        </w:rPr>
        <w:t>устанавливающий порядок выявления и урегулир</w:t>
      </w:r>
      <w:r w:rsidR="0048513A" w:rsidRPr="00F44ABB">
        <w:rPr>
          <w:rFonts w:ascii="Times New Roman" w:hAnsi="Times New Roman" w:cs="Times New Roman"/>
          <w:sz w:val="28"/>
          <w:szCs w:val="28"/>
        </w:rPr>
        <w:t>о</w:t>
      </w:r>
      <w:r w:rsidRPr="00F44ABB">
        <w:rPr>
          <w:rFonts w:ascii="Times New Roman" w:hAnsi="Times New Roman" w:cs="Times New Roman"/>
          <w:sz w:val="28"/>
          <w:szCs w:val="28"/>
        </w:rPr>
        <w:t>вания</w:t>
      </w:r>
      <w:r w:rsidR="0048513A" w:rsidRPr="00F44ABB">
        <w:rPr>
          <w:rFonts w:ascii="Times New Roman" w:hAnsi="Times New Roman" w:cs="Times New Roman"/>
          <w:sz w:val="28"/>
          <w:szCs w:val="28"/>
        </w:rPr>
        <w:t xml:space="preserve"> конфликта интересов, возникающих у работник</w:t>
      </w:r>
      <w:r w:rsidR="008A3AFE" w:rsidRPr="00F44ABB">
        <w:rPr>
          <w:rFonts w:ascii="Times New Roman" w:hAnsi="Times New Roman" w:cs="Times New Roman"/>
          <w:sz w:val="28"/>
          <w:szCs w:val="28"/>
        </w:rPr>
        <w:t>ов</w:t>
      </w:r>
      <w:r w:rsidR="0048513A" w:rsidRPr="00F44ABB">
        <w:rPr>
          <w:rFonts w:ascii="Times New Roman" w:hAnsi="Times New Roman" w:cs="Times New Roman"/>
          <w:sz w:val="28"/>
          <w:szCs w:val="28"/>
        </w:rPr>
        <w:t xml:space="preserve"> </w:t>
      </w:r>
      <w:r w:rsidR="00FA39AF" w:rsidRPr="00F44ABB">
        <w:rPr>
          <w:rFonts w:ascii="Times New Roman" w:hAnsi="Times New Roman" w:cs="Times New Roman"/>
          <w:sz w:val="28"/>
          <w:szCs w:val="28"/>
        </w:rPr>
        <w:t>У</w:t>
      </w:r>
      <w:r w:rsidR="00E30000" w:rsidRPr="00F44ABB">
        <w:rPr>
          <w:rFonts w:ascii="Times New Roman" w:hAnsi="Times New Roman" w:cs="Times New Roman"/>
          <w:sz w:val="28"/>
          <w:szCs w:val="28"/>
        </w:rPr>
        <w:t>чреждения</w:t>
      </w:r>
      <w:r w:rsidR="0048513A" w:rsidRPr="00F44ABB">
        <w:rPr>
          <w:rFonts w:ascii="Times New Roman" w:hAnsi="Times New Roman" w:cs="Times New Roman"/>
          <w:sz w:val="28"/>
          <w:szCs w:val="28"/>
        </w:rPr>
        <w:t xml:space="preserve"> в ходе выполнения ими трудовых обязанностей, определяющий круг лиц, попадающих под действие Положения, основные принципы управления конфликтом интересов в </w:t>
      </w:r>
      <w:r w:rsidR="00FA39AF" w:rsidRPr="00F44ABB">
        <w:rPr>
          <w:rFonts w:ascii="Times New Roman" w:hAnsi="Times New Roman" w:cs="Times New Roman"/>
          <w:sz w:val="28"/>
          <w:szCs w:val="28"/>
        </w:rPr>
        <w:t>У</w:t>
      </w:r>
      <w:r w:rsidR="00E30000" w:rsidRPr="00F44ABB">
        <w:rPr>
          <w:rFonts w:ascii="Times New Roman" w:hAnsi="Times New Roman" w:cs="Times New Roman"/>
          <w:sz w:val="28"/>
          <w:szCs w:val="28"/>
        </w:rPr>
        <w:t>чреждении</w:t>
      </w:r>
      <w:r w:rsidR="0048513A" w:rsidRPr="00F44ABB">
        <w:rPr>
          <w:rFonts w:ascii="Times New Roman" w:hAnsi="Times New Roman" w:cs="Times New Roman"/>
          <w:sz w:val="28"/>
          <w:szCs w:val="28"/>
        </w:rPr>
        <w:t xml:space="preserve">, порядок раскрытия конфликта интересов работником </w:t>
      </w:r>
      <w:r w:rsidR="00E30000" w:rsidRPr="00F44ABB">
        <w:rPr>
          <w:rFonts w:ascii="Times New Roman" w:hAnsi="Times New Roman" w:cs="Times New Roman"/>
          <w:sz w:val="28"/>
          <w:szCs w:val="28"/>
        </w:rPr>
        <w:t>учреждения</w:t>
      </w:r>
      <w:r w:rsidR="00307470" w:rsidRPr="00F44ABB">
        <w:rPr>
          <w:rFonts w:ascii="Times New Roman" w:hAnsi="Times New Roman" w:cs="Times New Roman"/>
          <w:sz w:val="28"/>
          <w:szCs w:val="28"/>
        </w:rPr>
        <w:t xml:space="preserve"> и порядок его регулирования.</w:t>
      </w:r>
      <w:r w:rsidR="0048513A" w:rsidRPr="00F44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3FD" w:rsidRPr="00F44ABB" w:rsidRDefault="00EA73FD" w:rsidP="00FA39A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 xml:space="preserve">Рассмотрение ситуаций, связанных с выявлением и урегулированием конфликта интересов возлагается на комиссию по противодействию коррупции </w:t>
      </w:r>
      <w:r w:rsidR="00FA39AF" w:rsidRPr="00F44ABB">
        <w:rPr>
          <w:rFonts w:ascii="Times New Roman" w:hAnsi="Times New Roman" w:cs="Times New Roman"/>
          <w:sz w:val="28"/>
          <w:szCs w:val="28"/>
        </w:rPr>
        <w:t>У</w:t>
      </w:r>
      <w:r w:rsidR="00E30000" w:rsidRPr="00F44ABB">
        <w:rPr>
          <w:rFonts w:ascii="Times New Roman" w:hAnsi="Times New Roman" w:cs="Times New Roman"/>
          <w:sz w:val="28"/>
          <w:szCs w:val="28"/>
        </w:rPr>
        <w:t>чреждения</w:t>
      </w:r>
      <w:r w:rsidR="005F24EA" w:rsidRPr="00F44ABB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Pr="00F44ABB">
        <w:rPr>
          <w:rFonts w:ascii="Times New Roman" w:hAnsi="Times New Roman" w:cs="Times New Roman"/>
          <w:sz w:val="28"/>
          <w:szCs w:val="28"/>
        </w:rPr>
        <w:t>.</w:t>
      </w:r>
    </w:p>
    <w:p w:rsidR="005F24EA" w:rsidRPr="00F44ABB" w:rsidRDefault="00EA73FD" w:rsidP="00FA39A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Должностное лицо, ответственно</w:t>
      </w:r>
      <w:r w:rsidR="005F24EA" w:rsidRPr="00F44ABB">
        <w:rPr>
          <w:rFonts w:ascii="Times New Roman" w:hAnsi="Times New Roman" w:cs="Times New Roman"/>
          <w:sz w:val="28"/>
          <w:szCs w:val="28"/>
        </w:rPr>
        <w:t>е</w:t>
      </w:r>
      <w:r w:rsidRPr="00F44ABB">
        <w:rPr>
          <w:rFonts w:ascii="Times New Roman" w:hAnsi="Times New Roman" w:cs="Times New Roman"/>
          <w:sz w:val="28"/>
          <w:szCs w:val="28"/>
        </w:rPr>
        <w:t xml:space="preserve"> за прием сведений о возникших (имеющихся) конфликтах интересов</w:t>
      </w:r>
      <w:r w:rsidR="005F24EA" w:rsidRPr="00F44ABB">
        <w:rPr>
          <w:rFonts w:ascii="Times New Roman" w:hAnsi="Times New Roman" w:cs="Times New Roman"/>
          <w:sz w:val="28"/>
          <w:szCs w:val="28"/>
        </w:rPr>
        <w:t>,</w:t>
      </w:r>
      <w:r w:rsidRPr="00F44ABB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5F24EA" w:rsidRPr="00F44ABB">
        <w:rPr>
          <w:rFonts w:ascii="Times New Roman" w:hAnsi="Times New Roman" w:cs="Times New Roman"/>
          <w:sz w:val="28"/>
          <w:szCs w:val="28"/>
        </w:rPr>
        <w:t>яет</w:t>
      </w:r>
      <w:r w:rsidRPr="00F44ABB">
        <w:rPr>
          <w:rFonts w:ascii="Times New Roman" w:hAnsi="Times New Roman" w:cs="Times New Roman"/>
          <w:sz w:val="28"/>
          <w:szCs w:val="28"/>
        </w:rPr>
        <w:t xml:space="preserve"> </w:t>
      </w:r>
      <w:r w:rsidR="00FA39AF" w:rsidRPr="00F44ABB">
        <w:rPr>
          <w:rFonts w:ascii="Times New Roman" w:hAnsi="Times New Roman" w:cs="Times New Roman"/>
          <w:sz w:val="28"/>
          <w:szCs w:val="28"/>
        </w:rPr>
        <w:t>руководитель У</w:t>
      </w:r>
      <w:r w:rsidR="00E30000" w:rsidRPr="00F44ABB">
        <w:rPr>
          <w:rFonts w:ascii="Times New Roman" w:hAnsi="Times New Roman" w:cs="Times New Roman"/>
          <w:sz w:val="28"/>
          <w:szCs w:val="28"/>
        </w:rPr>
        <w:t>чреждения</w:t>
      </w:r>
      <w:r w:rsidR="005F24EA" w:rsidRPr="00F44ABB">
        <w:rPr>
          <w:rFonts w:ascii="Times New Roman" w:hAnsi="Times New Roman" w:cs="Times New Roman"/>
          <w:sz w:val="28"/>
          <w:szCs w:val="28"/>
        </w:rPr>
        <w:t xml:space="preserve"> из состава членов Комиссии.</w:t>
      </w:r>
    </w:p>
    <w:p w:rsidR="00EA73FD" w:rsidRPr="00F44ABB" w:rsidRDefault="005F24EA" w:rsidP="00FA39A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 xml:space="preserve">Рассмотрение полученной </w:t>
      </w:r>
      <w:r w:rsidR="00EA73FD" w:rsidRPr="00F44ABB">
        <w:rPr>
          <w:rFonts w:ascii="Times New Roman" w:hAnsi="Times New Roman" w:cs="Times New Roman"/>
          <w:sz w:val="28"/>
          <w:szCs w:val="28"/>
        </w:rPr>
        <w:t xml:space="preserve"> </w:t>
      </w:r>
      <w:r w:rsidRPr="00F44ABB">
        <w:rPr>
          <w:rFonts w:ascii="Times New Roman" w:hAnsi="Times New Roman" w:cs="Times New Roman"/>
          <w:sz w:val="28"/>
          <w:szCs w:val="28"/>
        </w:rPr>
        <w:t xml:space="preserve">информации осуществляется на заседании Комиссии </w:t>
      </w:r>
      <w:r w:rsidR="0071448C" w:rsidRPr="00F44ABB">
        <w:rPr>
          <w:rFonts w:ascii="Times New Roman" w:hAnsi="Times New Roman" w:cs="Times New Roman"/>
          <w:sz w:val="28"/>
          <w:szCs w:val="28"/>
        </w:rPr>
        <w:t xml:space="preserve">и </w:t>
      </w:r>
      <w:r w:rsidRPr="00F44ABB">
        <w:rPr>
          <w:rFonts w:ascii="Times New Roman" w:hAnsi="Times New Roman" w:cs="Times New Roman"/>
          <w:sz w:val="28"/>
          <w:szCs w:val="28"/>
        </w:rPr>
        <w:t>носит коллегиальный характер</w:t>
      </w:r>
      <w:r w:rsidR="0071448C" w:rsidRPr="00F44ABB">
        <w:rPr>
          <w:rFonts w:ascii="Times New Roman" w:hAnsi="Times New Roman" w:cs="Times New Roman"/>
          <w:sz w:val="28"/>
          <w:szCs w:val="28"/>
        </w:rPr>
        <w:t>.</w:t>
      </w:r>
    </w:p>
    <w:p w:rsidR="0048513A" w:rsidRPr="00F44ABB" w:rsidRDefault="008E1BFB" w:rsidP="00FA39A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Понятия и определения, используемые в Положении:</w:t>
      </w:r>
    </w:p>
    <w:p w:rsidR="00745F85" w:rsidRDefault="00745F85" w:rsidP="00745F85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«конфликт интересов»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745F85" w:rsidRDefault="00745F85" w:rsidP="00745F85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«личная заинтересованность»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 и </w:t>
      </w:r>
      <w:r>
        <w:rPr>
          <w:rFonts w:ascii="Times New Roman" w:hAnsi="Times New Roman" w:cs="Times New Roman"/>
          <w:sz w:val="28"/>
          <w:szCs w:val="28"/>
        </w:rPr>
        <w:lastRenderedPageBreak/>
        <w:t>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A3AFE" w:rsidRPr="00F44ABB" w:rsidRDefault="008A3AFE" w:rsidP="00FA39A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 xml:space="preserve">Действие Положения распространяется на всех работников </w:t>
      </w:r>
      <w:r w:rsidR="00E30000" w:rsidRPr="00F44ABB">
        <w:rPr>
          <w:rFonts w:ascii="Times New Roman" w:hAnsi="Times New Roman" w:cs="Times New Roman"/>
          <w:sz w:val="28"/>
          <w:szCs w:val="28"/>
        </w:rPr>
        <w:t>учреждения</w:t>
      </w:r>
      <w:r w:rsidRPr="00F44ABB">
        <w:rPr>
          <w:rFonts w:ascii="Times New Roman" w:hAnsi="Times New Roman" w:cs="Times New Roman"/>
          <w:sz w:val="28"/>
          <w:szCs w:val="28"/>
        </w:rPr>
        <w:t xml:space="preserve"> вне зависимости</w:t>
      </w:r>
      <w:r w:rsidR="002B5244" w:rsidRPr="00F44ABB">
        <w:rPr>
          <w:rFonts w:ascii="Times New Roman" w:hAnsi="Times New Roman" w:cs="Times New Roman"/>
          <w:sz w:val="28"/>
          <w:szCs w:val="28"/>
        </w:rPr>
        <w:t xml:space="preserve"> от уровня занимаемой должности физических лиц, сотрудничающих с </w:t>
      </w:r>
      <w:r w:rsidR="00AC06CE" w:rsidRPr="00F44ABB">
        <w:rPr>
          <w:rFonts w:ascii="Times New Roman" w:hAnsi="Times New Roman" w:cs="Times New Roman"/>
          <w:sz w:val="28"/>
          <w:szCs w:val="28"/>
        </w:rPr>
        <w:t>учреждением</w:t>
      </w:r>
      <w:r w:rsidR="002B5244" w:rsidRPr="00F44ABB">
        <w:rPr>
          <w:rFonts w:ascii="Times New Roman" w:hAnsi="Times New Roman" w:cs="Times New Roman"/>
          <w:sz w:val="28"/>
          <w:szCs w:val="28"/>
        </w:rPr>
        <w:t xml:space="preserve"> на основе гражданско-правовых договоров. </w:t>
      </w:r>
    </w:p>
    <w:p w:rsidR="008A4667" w:rsidRPr="00F44ABB" w:rsidRDefault="008A4667" w:rsidP="008A466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A4667" w:rsidRPr="00F44ABB" w:rsidRDefault="008A4667" w:rsidP="00FA39A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ABB">
        <w:rPr>
          <w:rFonts w:ascii="Times New Roman" w:hAnsi="Times New Roman" w:cs="Times New Roman"/>
          <w:b/>
          <w:sz w:val="28"/>
          <w:szCs w:val="28"/>
        </w:rPr>
        <w:t>Основные принципы управления конфликтом</w:t>
      </w:r>
    </w:p>
    <w:p w:rsidR="002B5244" w:rsidRPr="00F44ABB" w:rsidRDefault="008A4667" w:rsidP="00FA39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ABB">
        <w:rPr>
          <w:rFonts w:ascii="Times New Roman" w:hAnsi="Times New Roman" w:cs="Times New Roman"/>
          <w:b/>
          <w:sz w:val="28"/>
          <w:szCs w:val="28"/>
        </w:rPr>
        <w:t xml:space="preserve">интересов в </w:t>
      </w:r>
      <w:r w:rsidR="003D6801" w:rsidRPr="00F44ABB">
        <w:rPr>
          <w:rFonts w:ascii="Times New Roman" w:hAnsi="Times New Roman" w:cs="Times New Roman"/>
          <w:b/>
          <w:sz w:val="28"/>
          <w:szCs w:val="28"/>
        </w:rPr>
        <w:t>учреждении</w:t>
      </w:r>
    </w:p>
    <w:p w:rsidR="00D24EBB" w:rsidRPr="00F44ABB" w:rsidRDefault="00D24EBB" w:rsidP="00D24E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667" w:rsidRPr="00F44ABB" w:rsidRDefault="00D24EBB" w:rsidP="00FA39A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 xml:space="preserve">В основу работы по управлению конфликтом интересов в </w:t>
      </w:r>
      <w:r w:rsidR="00FA39AF" w:rsidRPr="00F44ABB">
        <w:rPr>
          <w:rFonts w:ascii="Times New Roman" w:hAnsi="Times New Roman" w:cs="Times New Roman"/>
          <w:sz w:val="28"/>
          <w:szCs w:val="28"/>
        </w:rPr>
        <w:t>У</w:t>
      </w:r>
      <w:r w:rsidR="00855EE3" w:rsidRPr="00F44ABB">
        <w:rPr>
          <w:rFonts w:ascii="Times New Roman" w:hAnsi="Times New Roman" w:cs="Times New Roman"/>
          <w:sz w:val="28"/>
          <w:szCs w:val="28"/>
        </w:rPr>
        <w:t>чреждении</w:t>
      </w:r>
      <w:r w:rsidRPr="00F44ABB">
        <w:rPr>
          <w:rFonts w:ascii="Times New Roman" w:hAnsi="Times New Roman" w:cs="Times New Roman"/>
          <w:sz w:val="28"/>
          <w:szCs w:val="28"/>
        </w:rPr>
        <w:t xml:space="preserve"> поло</w:t>
      </w:r>
      <w:r w:rsidR="00EF14CE" w:rsidRPr="00F44ABB">
        <w:rPr>
          <w:rFonts w:ascii="Times New Roman" w:hAnsi="Times New Roman" w:cs="Times New Roman"/>
          <w:sz w:val="28"/>
          <w:szCs w:val="28"/>
        </w:rPr>
        <w:t>жены следующие принципы:</w:t>
      </w:r>
    </w:p>
    <w:p w:rsidR="008A4667" w:rsidRPr="00F44ABB" w:rsidRDefault="00EF14CE" w:rsidP="00FA39A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о</w:t>
      </w:r>
      <w:r w:rsidR="008A4667" w:rsidRPr="00F44ABB">
        <w:rPr>
          <w:rFonts w:ascii="Times New Roman" w:hAnsi="Times New Roman" w:cs="Times New Roman"/>
          <w:sz w:val="28"/>
          <w:szCs w:val="28"/>
        </w:rPr>
        <w:t>бязательность раскрытия сведений о реальном или по</w:t>
      </w:r>
      <w:r w:rsidRPr="00F44ABB">
        <w:rPr>
          <w:rFonts w:ascii="Times New Roman" w:hAnsi="Times New Roman" w:cs="Times New Roman"/>
          <w:sz w:val="28"/>
          <w:szCs w:val="28"/>
        </w:rPr>
        <w:t>тенциальном конфликте интересов;</w:t>
      </w:r>
    </w:p>
    <w:p w:rsidR="008A4667" w:rsidRPr="00F44ABB" w:rsidRDefault="00EF14CE" w:rsidP="00FA39A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и</w:t>
      </w:r>
      <w:r w:rsidR="008A4667" w:rsidRPr="00F44ABB">
        <w:rPr>
          <w:rFonts w:ascii="Times New Roman" w:hAnsi="Times New Roman" w:cs="Times New Roman"/>
          <w:sz w:val="28"/>
          <w:szCs w:val="28"/>
        </w:rPr>
        <w:t xml:space="preserve">ндивидуальное рассмотрение и оценка репутационных рисков для </w:t>
      </w:r>
      <w:r w:rsidR="00FA39AF" w:rsidRPr="00F44ABB">
        <w:rPr>
          <w:rFonts w:ascii="Times New Roman" w:hAnsi="Times New Roman" w:cs="Times New Roman"/>
          <w:sz w:val="28"/>
          <w:szCs w:val="28"/>
        </w:rPr>
        <w:t>У</w:t>
      </w:r>
      <w:r w:rsidR="00855EE3" w:rsidRPr="00F44ABB">
        <w:rPr>
          <w:rFonts w:ascii="Times New Roman" w:hAnsi="Times New Roman" w:cs="Times New Roman"/>
          <w:sz w:val="28"/>
          <w:szCs w:val="28"/>
        </w:rPr>
        <w:t>чреждения</w:t>
      </w:r>
      <w:r w:rsidR="008A4667" w:rsidRPr="00F44ABB">
        <w:rPr>
          <w:rFonts w:ascii="Times New Roman" w:hAnsi="Times New Roman" w:cs="Times New Roman"/>
          <w:sz w:val="28"/>
          <w:szCs w:val="28"/>
        </w:rPr>
        <w:t xml:space="preserve"> при выявлении каждого конфликта интересов и его регулиро</w:t>
      </w:r>
      <w:r w:rsidRPr="00F44ABB">
        <w:rPr>
          <w:rFonts w:ascii="Times New Roman" w:hAnsi="Times New Roman" w:cs="Times New Roman"/>
          <w:sz w:val="28"/>
          <w:szCs w:val="28"/>
        </w:rPr>
        <w:t>вания;</w:t>
      </w:r>
    </w:p>
    <w:p w:rsidR="008A4667" w:rsidRPr="00F44ABB" w:rsidRDefault="00EF14CE" w:rsidP="00FA39A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к</w:t>
      </w:r>
      <w:r w:rsidR="008A4667" w:rsidRPr="00F44ABB">
        <w:rPr>
          <w:rFonts w:ascii="Times New Roman" w:hAnsi="Times New Roman" w:cs="Times New Roman"/>
          <w:sz w:val="28"/>
          <w:szCs w:val="28"/>
        </w:rPr>
        <w:t>онфиденциальность процесса раскрытия сведений о конфликте интересо</w:t>
      </w:r>
      <w:r w:rsidRPr="00F44ABB">
        <w:rPr>
          <w:rFonts w:ascii="Times New Roman" w:hAnsi="Times New Roman" w:cs="Times New Roman"/>
          <w:sz w:val="28"/>
          <w:szCs w:val="28"/>
        </w:rPr>
        <w:t>в и процесса его урегулирования;</w:t>
      </w:r>
    </w:p>
    <w:p w:rsidR="008A4667" w:rsidRPr="00F44ABB" w:rsidRDefault="00EF14CE" w:rsidP="00FA39A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с</w:t>
      </w:r>
      <w:r w:rsidR="00E95D59" w:rsidRPr="00F44ABB">
        <w:rPr>
          <w:rFonts w:ascii="Times New Roman" w:hAnsi="Times New Roman" w:cs="Times New Roman"/>
          <w:sz w:val="28"/>
          <w:szCs w:val="28"/>
        </w:rPr>
        <w:t xml:space="preserve">облюдение баланса интересов </w:t>
      </w:r>
      <w:r w:rsidR="00FA39AF" w:rsidRPr="00F44ABB">
        <w:rPr>
          <w:rFonts w:ascii="Times New Roman" w:hAnsi="Times New Roman" w:cs="Times New Roman"/>
          <w:sz w:val="28"/>
          <w:szCs w:val="28"/>
        </w:rPr>
        <w:t>Учреждения</w:t>
      </w:r>
      <w:r w:rsidR="00E95D59" w:rsidRPr="00F44ABB">
        <w:rPr>
          <w:rFonts w:ascii="Times New Roman" w:hAnsi="Times New Roman" w:cs="Times New Roman"/>
          <w:sz w:val="28"/>
          <w:szCs w:val="28"/>
        </w:rPr>
        <w:t xml:space="preserve"> и работника при уре</w:t>
      </w:r>
      <w:r w:rsidRPr="00F44ABB">
        <w:rPr>
          <w:rFonts w:ascii="Times New Roman" w:hAnsi="Times New Roman" w:cs="Times New Roman"/>
          <w:sz w:val="28"/>
          <w:szCs w:val="28"/>
        </w:rPr>
        <w:t>гулировании конфликта интересов;</w:t>
      </w:r>
    </w:p>
    <w:p w:rsidR="00E95D59" w:rsidRPr="00F44ABB" w:rsidRDefault="00EF14CE" w:rsidP="00FA39A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з</w:t>
      </w:r>
      <w:r w:rsidR="00E95D59" w:rsidRPr="00F44ABB">
        <w:rPr>
          <w:rFonts w:ascii="Times New Roman" w:hAnsi="Times New Roman" w:cs="Times New Roman"/>
          <w:sz w:val="28"/>
          <w:szCs w:val="28"/>
        </w:rPr>
        <w:t xml:space="preserve">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FA39AF" w:rsidRPr="00F44ABB">
        <w:rPr>
          <w:rFonts w:ascii="Times New Roman" w:hAnsi="Times New Roman" w:cs="Times New Roman"/>
          <w:sz w:val="28"/>
          <w:szCs w:val="28"/>
        </w:rPr>
        <w:t>У</w:t>
      </w:r>
      <w:r w:rsidR="00855EE3" w:rsidRPr="00F44ABB">
        <w:rPr>
          <w:rFonts w:ascii="Times New Roman" w:hAnsi="Times New Roman" w:cs="Times New Roman"/>
          <w:sz w:val="28"/>
          <w:szCs w:val="28"/>
        </w:rPr>
        <w:t>чреждением</w:t>
      </w:r>
      <w:r w:rsidR="00E95D59" w:rsidRPr="00F44ABB">
        <w:rPr>
          <w:rFonts w:ascii="Times New Roman" w:hAnsi="Times New Roman" w:cs="Times New Roman"/>
          <w:sz w:val="28"/>
          <w:szCs w:val="28"/>
        </w:rPr>
        <w:t>.</w:t>
      </w:r>
    </w:p>
    <w:p w:rsidR="00E95D59" w:rsidRPr="00F44ABB" w:rsidRDefault="00E95D59" w:rsidP="00E95D5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12D3" w:rsidRPr="00F44ABB" w:rsidRDefault="00F212D3" w:rsidP="00F212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AB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44ABB">
        <w:rPr>
          <w:rFonts w:ascii="Times New Roman" w:hAnsi="Times New Roman" w:cs="Times New Roman"/>
          <w:b/>
          <w:sz w:val="28"/>
          <w:szCs w:val="28"/>
        </w:rPr>
        <w:t>. Обязанности работников в связи с раскрытием</w:t>
      </w:r>
    </w:p>
    <w:p w:rsidR="00D24EBB" w:rsidRPr="00F44ABB" w:rsidRDefault="00F212D3" w:rsidP="00EF14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b/>
          <w:sz w:val="28"/>
          <w:szCs w:val="28"/>
        </w:rPr>
        <w:t xml:space="preserve"> и урегулированием конфликта интересов</w:t>
      </w:r>
    </w:p>
    <w:p w:rsidR="00EF14CE" w:rsidRPr="00F44ABB" w:rsidRDefault="00EF14CE" w:rsidP="00D24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4CE" w:rsidRPr="00F44ABB" w:rsidRDefault="00EF14CE" w:rsidP="00FA39A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Положением устанавливаются следующие обязанности работников в связи с раскрытием конфликта интересов:</w:t>
      </w:r>
    </w:p>
    <w:p w:rsidR="00F212D3" w:rsidRPr="00F44ABB" w:rsidRDefault="00EF14CE" w:rsidP="008E22F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п</w:t>
      </w:r>
      <w:r w:rsidR="00F212D3" w:rsidRPr="00F44ABB">
        <w:rPr>
          <w:rFonts w:ascii="Times New Roman" w:hAnsi="Times New Roman" w:cs="Times New Roman"/>
          <w:sz w:val="28"/>
          <w:szCs w:val="28"/>
        </w:rPr>
        <w:t xml:space="preserve">ри принятии решений  по деловым вопросам и выполнении своих трудовых обязанностей руководствоваться интересами </w:t>
      </w:r>
      <w:r w:rsidR="008E22FF" w:rsidRPr="00F44ABB">
        <w:rPr>
          <w:rFonts w:ascii="Times New Roman" w:hAnsi="Times New Roman" w:cs="Times New Roman"/>
          <w:sz w:val="28"/>
          <w:szCs w:val="28"/>
        </w:rPr>
        <w:t>У</w:t>
      </w:r>
      <w:r w:rsidR="00855EE3" w:rsidRPr="00F44ABB">
        <w:rPr>
          <w:rFonts w:ascii="Times New Roman" w:hAnsi="Times New Roman" w:cs="Times New Roman"/>
          <w:sz w:val="28"/>
          <w:szCs w:val="28"/>
        </w:rPr>
        <w:t>чреждения</w:t>
      </w:r>
      <w:r w:rsidR="00F212D3" w:rsidRPr="00F44ABB">
        <w:rPr>
          <w:rFonts w:ascii="Times New Roman" w:hAnsi="Times New Roman" w:cs="Times New Roman"/>
          <w:sz w:val="28"/>
          <w:szCs w:val="28"/>
        </w:rPr>
        <w:t xml:space="preserve"> – без учета своих личных интересов, интересов своих родственников </w:t>
      </w:r>
      <w:r w:rsidRPr="00F44ABB">
        <w:rPr>
          <w:rFonts w:ascii="Times New Roman" w:hAnsi="Times New Roman" w:cs="Times New Roman"/>
          <w:sz w:val="28"/>
          <w:szCs w:val="28"/>
        </w:rPr>
        <w:t>и друзей;</w:t>
      </w:r>
    </w:p>
    <w:p w:rsidR="00F212D3" w:rsidRPr="00F44ABB" w:rsidRDefault="00EF14CE" w:rsidP="008E22F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и</w:t>
      </w:r>
      <w:r w:rsidR="00F212D3" w:rsidRPr="00F44ABB">
        <w:rPr>
          <w:rFonts w:ascii="Times New Roman" w:hAnsi="Times New Roman" w:cs="Times New Roman"/>
          <w:sz w:val="28"/>
          <w:szCs w:val="28"/>
        </w:rPr>
        <w:t>збегать (по возможности) ситуаций и обстоятельств, которые могут привести к конфликту интересо</w:t>
      </w:r>
      <w:r w:rsidRPr="00F44ABB">
        <w:rPr>
          <w:rFonts w:ascii="Times New Roman" w:hAnsi="Times New Roman" w:cs="Times New Roman"/>
          <w:sz w:val="28"/>
          <w:szCs w:val="28"/>
        </w:rPr>
        <w:t>в;</w:t>
      </w:r>
    </w:p>
    <w:p w:rsidR="00F212D3" w:rsidRPr="00F44ABB" w:rsidRDefault="00EF14CE" w:rsidP="008E22F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р</w:t>
      </w:r>
      <w:r w:rsidR="00F212D3" w:rsidRPr="00F44ABB">
        <w:rPr>
          <w:rFonts w:ascii="Times New Roman" w:hAnsi="Times New Roman" w:cs="Times New Roman"/>
          <w:sz w:val="28"/>
          <w:szCs w:val="28"/>
        </w:rPr>
        <w:t>аскрывать возникший (реальный) или п</w:t>
      </w:r>
      <w:r w:rsidRPr="00F44ABB">
        <w:rPr>
          <w:rFonts w:ascii="Times New Roman" w:hAnsi="Times New Roman" w:cs="Times New Roman"/>
          <w:sz w:val="28"/>
          <w:szCs w:val="28"/>
        </w:rPr>
        <w:t>отенциальный конфликт интересов;</w:t>
      </w:r>
    </w:p>
    <w:p w:rsidR="00F212D3" w:rsidRPr="00F44ABB" w:rsidRDefault="00EF14CE" w:rsidP="008E22F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р</w:t>
      </w:r>
      <w:r w:rsidR="00F212D3" w:rsidRPr="00F44ABB">
        <w:rPr>
          <w:rFonts w:ascii="Times New Roman" w:hAnsi="Times New Roman" w:cs="Times New Roman"/>
          <w:sz w:val="28"/>
          <w:szCs w:val="28"/>
        </w:rPr>
        <w:t>аскрывать возникший (реальный) или п</w:t>
      </w:r>
      <w:r w:rsidRPr="00F44ABB">
        <w:rPr>
          <w:rFonts w:ascii="Times New Roman" w:hAnsi="Times New Roman" w:cs="Times New Roman"/>
          <w:sz w:val="28"/>
          <w:szCs w:val="28"/>
        </w:rPr>
        <w:t>отенциальный конфликт интересов;</w:t>
      </w:r>
    </w:p>
    <w:p w:rsidR="00031628" w:rsidRPr="00F44ABB" w:rsidRDefault="00EF14CE" w:rsidP="008E22F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с</w:t>
      </w:r>
      <w:r w:rsidR="00F212D3" w:rsidRPr="00F44ABB">
        <w:rPr>
          <w:rFonts w:ascii="Times New Roman" w:hAnsi="Times New Roman" w:cs="Times New Roman"/>
          <w:sz w:val="28"/>
          <w:szCs w:val="28"/>
        </w:rPr>
        <w:t>одействовать урегулированию конфликта интересов</w:t>
      </w:r>
      <w:r w:rsidR="008E22FF" w:rsidRPr="00F44ABB">
        <w:rPr>
          <w:rFonts w:ascii="Times New Roman" w:hAnsi="Times New Roman" w:cs="Times New Roman"/>
          <w:sz w:val="28"/>
          <w:szCs w:val="28"/>
        </w:rPr>
        <w:t>.</w:t>
      </w:r>
    </w:p>
    <w:p w:rsidR="00031628" w:rsidRPr="00F44ABB" w:rsidRDefault="00031628" w:rsidP="00F3641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416" w:rsidRPr="00F44ABB" w:rsidRDefault="00F36416" w:rsidP="00F3641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AB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44A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4EBB" w:rsidRPr="00F44ABB">
        <w:rPr>
          <w:rFonts w:ascii="Times New Roman" w:hAnsi="Times New Roman" w:cs="Times New Roman"/>
          <w:b/>
          <w:sz w:val="28"/>
          <w:szCs w:val="28"/>
        </w:rPr>
        <w:t>П</w:t>
      </w:r>
      <w:r w:rsidR="00F212D3" w:rsidRPr="00F44ABB">
        <w:rPr>
          <w:rFonts w:ascii="Times New Roman" w:hAnsi="Times New Roman" w:cs="Times New Roman"/>
          <w:b/>
          <w:sz w:val="28"/>
          <w:szCs w:val="28"/>
        </w:rPr>
        <w:t>орядок раскрытия конфликта интересов</w:t>
      </w:r>
    </w:p>
    <w:p w:rsidR="00F36416" w:rsidRPr="00F44ABB" w:rsidRDefault="00F212D3" w:rsidP="00F3641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ABB">
        <w:rPr>
          <w:rFonts w:ascii="Times New Roman" w:hAnsi="Times New Roman" w:cs="Times New Roman"/>
          <w:b/>
          <w:sz w:val="28"/>
          <w:szCs w:val="28"/>
        </w:rPr>
        <w:t xml:space="preserve"> раб</w:t>
      </w:r>
      <w:r w:rsidR="00D24EBB" w:rsidRPr="00F44ABB">
        <w:rPr>
          <w:rFonts w:ascii="Times New Roman" w:hAnsi="Times New Roman" w:cs="Times New Roman"/>
          <w:b/>
          <w:sz w:val="28"/>
          <w:szCs w:val="28"/>
        </w:rPr>
        <w:t>о</w:t>
      </w:r>
      <w:r w:rsidRPr="00F44ABB">
        <w:rPr>
          <w:rFonts w:ascii="Times New Roman" w:hAnsi="Times New Roman" w:cs="Times New Roman"/>
          <w:b/>
          <w:sz w:val="28"/>
          <w:szCs w:val="28"/>
        </w:rPr>
        <w:t>тник</w:t>
      </w:r>
      <w:r w:rsidR="00D24EBB" w:rsidRPr="00F44ABB">
        <w:rPr>
          <w:rFonts w:ascii="Times New Roman" w:hAnsi="Times New Roman" w:cs="Times New Roman"/>
          <w:b/>
          <w:sz w:val="28"/>
          <w:szCs w:val="28"/>
        </w:rPr>
        <w:t>о</w:t>
      </w:r>
      <w:r w:rsidRPr="00F44ABB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8E22FF" w:rsidRPr="00F44ABB">
        <w:rPr>
          <w:rFonts w:ascii="Times New Roman" w:hAnsi="Times New Roman" w:cs="Times New Roman"/>
          <w:b/>
          <w:sz w:val="28"/>
          <w:szCs w:val="28"/>
        </w:rPr>
        <w:t>У</w:t>
      </w:r>
      <w:r w:rsidR="00855EE3" w:rsidRPr="00F44ABB">
        <w:rPr>
          <w:rFonts w:ascii="Times New Roman" w:hAnsi="Times New Roman" w:cs="Times New Roman"/>
          <w:b/>
          <w:sz w:val="28"/>
          <w:szCs w:val="28"/>
        </w:rPr>
        <w:t>чреждения</w:t>
      </w:r>
    </w:p>
    <w:p w:rsidR="00F36416" w:rsidRPr="00F44ABB" w:rsidRDefault="00F36416" w:rsidP="00F3641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F14CE" w:rsidRPr="00F44ABB" w:rsidRDefault="00EF14CE" w:rsidP="008E22F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lastRenderedPageBreak/>
        <w:t>В соответствии с условиями настоящего Положения устанавливаются следующие виды раскрытия конфликта интересов:</w:t>
      </w:r>
    </w:p>
    <w:p w:rsidR="00D24EBB" w:rsidRPr="00F44ABB" w:rsidRDefault="00C10DAB" w:rsidP="008E22FF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р</w:t>
      </w:r>
      <w:r w:rsidR="00EF14CE" w:rsidRPr="00F44ABB">
        <w:rPr>
          <w:rFonts w:ascii="Times New Roman" w:hAnsi="Times New Roman" w:cs="Times New Roman"/>
          <w:sz w:val="28"/>
          <w:szCs w:val="28"/>
        </w:rPr>
        <w:t>аскрывать сведения о конфликте интересов при приеме на работу;</w:t>
      </w:r>
    </w:p>
    <w:p w:rsidR="00EF14CE" w:rsidRPr="00F44ABB" w:rsidRDefault="00C10DAB" w:rsidP="008E22FF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р</w:t>
      </w:r>
      <w:r w:rsidR="00EF14CE" w:rsidRPr="00F44ABB">
        <w:rPr>
          <w:rFonts w:ascii="Times New Roman" w:hAnsi="Times New Roman" w:cs="Times New Roman"/>
          <w:sz w:val="28"/>
          <w:szCs w:val="28"/>
        </w:rPr>
        <w:t xml:space="preserve">аскрывать сведения о конфликте </w:t>
      </w:r>
      <w:r w:rsidRPr="00F44ABB">
        <w:rPr>
          <w:rFonts w:ascii="Times New Roman" w:hAnsi="Times New Roman" w:cs="Times New Roman"/>
          <w:sz w:val="28"/>
          <w:szCs w:val="28"/>
        </w:rPr>
        <w:t>интересов при назначении на новую должность;</w:t>
      </w:r>
    </w:p>
    <w:p w:rsidR="00C10DAB" w:rsidRPr="00F44ABB" w:rsidRDefault="00C10DAB" w:rsidP="008E22FF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разовое раскрытие сведений по мере возникновения ситуаций конфликта интересо</w:t>
      </w:r>
      <w:r w:rsidR="008D3EF5" w:rsidRPr="00F44ABB">
        <w:rPr>
          <w:rFonts w:ascii="Times New Roman" w:hAnsi="Times New Roman" w:cs="Times New Roman"/>
          <w:sz w:val="28"/>
          <w:szCs w:val="28"/>
        </w:rPr>
        <w:t>в.</w:t>
      </w:r>
    </w:p>
    <w:p w:rsidR="008D3EF5" w:rsidRPr="00F44ABB" w:rsidRDefault="008D3EF5" w:rsidP="008E22F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осуществляется в письменном виде. Допустимым является первоначальное раскрытие конфликта интересов в устной форме с последующей фиксацией в письменном виде.</w:t>
      </w:r>
    </w:p>
    <w:p w:rsidR="00F36416" w:rsidRPr="00F44ABB" w:rsidRDefault="00855EE3" w:rsidP="008E22F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Учреждение</w:t>
      </w:r>
      <w:r w:rsidR="00F36416" w:rsidRPr="00F44ABB">
        <w:rPr>
          <w:rFonts w:ascii="Times New Roman" w:hAnsi="Times New Roman" w:cs="Times New Roman"/>
          <w:sz w:val="28"/>
          <w:szCs w:val="28"/>
        </w:rPr>
        <w:t xml:space="preserve"> берет на себя обязательства конфиденциального рассмотрения представленных сведений и урегулирования конфликта интересов.</w:t>
      </w:r>
    </w:p>
    <w:p w:rsidR="00F36416" w:rsidRPr="00F44ABB" w:rsidRDefault="00F36416" w:rsidP="008E22F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 xml:space="preserve">Поступившая информация проверяется уполномоченным на это </w:t>
      </w:r>
      <w:r w:rsidR="00855EE3" w:rsidRPr="00F44AB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8E22FF" w:rsidRPr="00F44ABB">
        <w:rPr>
          <w:rFonts w:ascii="Times New Roman" w:hAnsi="Times New Roman" w:cs="Times New Roman"/>
          <w:sz w:val="28"/>
          <w:szCs w:val="28"/>
        </w:rPr>
        <w:t>У</w:t>
      </w:r>
      <w:r w:rsidR="00855EE3" w:rsidRPr="00F44ABB">
        <w:rPr>
          <w:rFonts w:ascii="Times New Roman" w:hAnsi="Times New Roman" w:cs="Times New Roman"/>
          <w:sz w:val="28"/>
          <w:szCs w:val="28"/>
        </w:rPr>
        <w:t>чреждения</w:t>
      </w:r>
      <w:r w:rsidRPr="00F44ABB">
        <w:rPr>
          <w:rFonts w:ascii="Times New Roman" w:hAnsi="Times New Roman" w:cs="Times New Roman"/>
          <w:sz w:val="28"/>
          <w:szCs w:val="28"/>
        </w:rPr>
        <w:t xml:space="preserve"> должностным лицом с целью оценки серьезности возникающих для </w:t>
      </w:r>
      <w:r w:rsidR="0021206A" w:rsidRPr="00F44ABB">
        <w:rPr>
          <w:rFonts w:ascii="Times New Roman" w:hAnsi="Times New Roman" w:cs="Times New Roman"/>
          <w:sz w:val="28"/>
          <w:szCs w:val="28"/>
        </w:rPr>
        <w:t>учреждения</w:t>
      </w:r>
      <w:r w:rsidRPr="00F44ABB">
        <w:rPr>
          <w:rFonts w:ascii="Times New Roman" w:hAnsi="Times New Roman" w:cs="Times New Roman"/>
          <w:sz w:val="28"/>
          <w:szCs w:val="28"/>
        </w:rPr>
        <w:t xml:space="preserve"> рисков и выбора наиболее подходящей формы урегулирования конфликта интересов. </w:t>
      </w:r>
    </w:p>
    <w:p w:rsidR="00C10DAB" w:rsidRPr="00F44ABB" w:rsidRDefault="00C10DAB" w:rsidP="008D3EF5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F36416" w:rsidRPr="00F44ABB" w:rsidRDefault="00F36416" w:rsidP="007920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ABB">
        <w:rPr>
          <w:rFonts w:ascii="Times New Roman" w:hAnsi="Times New Roman" w:cs="Times New Roman"/>
          <w:b/>
          <w:sz w:val="28"/>
          <w:szCs w:val="28"/>
          <w:lang w:val="en-US"/>
        </w:rPr>
        <w:t>V.</w:t>
      </w:r>
      <w:r w:rsidRPr="00F44A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920B6" w:rsidRPr="00F44ABB">
        <w:rPr>
          <w:rFonts w:ascii="Times New Roman" w:hAnsi="Times New Roman" w:cs="Times New Roman"/>
          <w:b/>
          <w:sz w:val="28"/>
          <w:szCs w:val="28"/>
        </w:rPr>
        <w:t>Виды</w:t>
      </w:r>
      <w:r w:rsidRPr="00F44ABB">
        <w:rPr>
          <w:rFonts w:ascii="Times New Roman" w:hAnsi="Times New Roman" w:cs="Times New Roman"/>
          <w:b/>
          <w:sz w:val="28"/>
          <w:szCs w:val="28"/>
        </w:rPr>
        <w:t xml:space="preserve"> урегулирования</w:t>
      </w:r>
      <w:r w:rsidR="007920B6" w:rsidRPr="00F44ABB"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</w:p>
    <w:p w:rsidR="007920B6" w:rsidRPr="00F44ABB" w:rsidRDefault="007920B6" w:rsidP="007920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0B6" w:rsidRPr="00F44ABB" w:rsidRDefault="007920B6" w:rsidP="008E22F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Настоящее Положение определяет следующие виды урегулирования конфликта интересов:</w:t>
      </w:r>
    </w:p>
    <w:p w:rsidR="007920B6" w:rsidRPr="00F44ABB" w:rsidRDefault="007920B6" w:rsidP="008E22FF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7920B6" w:rsidRPr="00F44ABB" w:rsidRDefault="007920B6" w:rsidP="008E22FF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 w:rsidR="008E22FF" w:rsidRPr="00F44ABB">
        <w:rPr>
          <w:rFonts w:ascii="Times New Roman" w:hAnsi="Times New Roman" w:cs="Times New Roman"/>
          <w:sz w:val="28"/>
          <w:szCs w:val="28"/>
        </w:rPr>
        <w:t>У</w:t>
      </w:r>
      <w:r w:rsidR="00855EE3" w:rsidRPr="00F44ABB">
        <w:rPr>
          <w:rFonts w:ascii="Times New Roman" w:hAnsi="Times New Roman" w:cs="Times New Roman"/>
          <w:sz w:val="28"/>
          <w:szCs w:val="28"/>
        </w:rPr>
        <w:t>чреждения</w:t>
      </w:r>
      <w:r w:rsidRPr="00F44ABB">
        <w:rPr>
          <w:rFonts w:ascii="Times New Roman" w:hAnsi="Times New Roman" w:cs="Times New Roman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</w:t>
      </w:r>
      <w:r w:rsidR="00B87455" w:rsidRPr="00F44ABB">
        <w:rPr>
          <w:rFonts w:ascii="Times New Roman" w:hAnsi="Times New Roman" w:cs="Times New Roman"/>
          <w:sz w:val="28"/>
          <w:szCs w:val="28"/>
        </w:rPr>
        <w:t>;</w:t>
      </w:r>
    </w:p>
    <w:p w:rsidR="00B87455" w:rsidRPr="00F44ABB" w:rsidRDefault="00B87455" w:rsidP="008E22FF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пересмотр и изменение функциональных обязанностей работника;</w:t>
      </w:r>
    </w:p>
    <w:p w:rsidR="00B87455" w:rsidRPr="00F44ABB" w:rsidRDefault="00B87455" w:rsidP="008E22FF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B87455" w:rsidRPr="00F44ABB" w:rsidRDefault="00B87455" w:rsidP="008E22FF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87455" w:rsidRPr="00F44ABB" w:rsidRDefault="00B87455" w:rsidP="008E22FF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B87455" w:rsidRPr="00F44ABB" w:rsidRDefault="00B87455" w:rsidP="008E22FF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 xml:space="preserve">отказ работника от своего личного интереса, порождающего конфликт с интересами </w:t>
      </w:r>
      <w:r w:rsidR="008E22FF" w:rsidRPr="00F44ABB">
        <w:rPr>
          <w:rFonts w:ascii="Times New Roman" w:hAnsi="Times New Roman" w:cs="Times New Roman"/>
          <w:sz w:val="28"/>
          <w:szCs w:val="28"/>
        </w:rPr>
        <w:t>У</w:t>
      </w:r>
      <w:r w:rsidR="00842ACD" w:rsidRPr="00F44ABB">
        <w:rPr>
          <w:rFonts w:ascii="Times New Roman" w:hAnsi="Times New Roman" w:cs="Times New Roman"/>
          <w:sz w:val="28"/>
          <w:szCs w:val="28"/>
        </w:rPr>
        <w:t>чреждения</w:t>
      </w:r>
      <w:r w:rsidRPr="00F44ABB">
        <w:rPr>
          <w:rFonts w:ascii="Times New Roman" w:hAnsi="Times New Roman" w:cs="Times New Roman"/>
          <w:sz w:val="28"/>
          <w:szCs w:val="28"/>
        </w:rPr>
        <w:t>;</w:t>
      </w:r>
    </w:p>
    <w:p w:rsidR="00B87455" w:rsidRPr="00F44ABB" w:rsidRDefault="00B87455" w:rsidP="008E22FF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 xml:space="preserve">увольнение работника из </w:t>
      </w:r>
      <w:r w:rsidR="008E22FF" w:rsidRPr="00F44ABB">
        <w:rPr>
          <w:rFonts w:ascii="Times New Roman" w:hAnsi="Times New Roman" w:cs="Times New Roman"/>
          <w:sz w:val="28"/>
          <w:szCs w:val="28"/>
        </w:rPr>
        <w:t>У</w:t>
      </w:r>
      <w:r w:rsidR="00842ACD" w:rsidRPr="00F44ABB">
        <w:rPr>
          <w:rFonts w:ascii="Times New Roman" w:hAnsi="Times New Roman" w:cs="Times New Roman"/>
          <w:sz w:val="28"/>
          <w:szCs w:val="28"/>
        </w:rPr>
        <w:t>чреждения</w:t>
      </w:r>
      <w:r w:rsidRPr="00F44ABB">
        <w:rPr>
          <w:rFonts w:ascii="Times New Roman" w:hAnsi="Times New Roman" w:cs="Times New Roman"/>
          <w:sz w:val="28"/>
          <w:szCs w:val="28"/>
        </w:rPr>
        <w:t xml:space="preserve"> по инициативе работника;</w:t>
      </w:r>
    </w:p>
    <w:p w:rsidR="00B87455" w:rsidRPr="00F44ABB" w:rsidRDefault="00B87455" w:rsidP="008E22FF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 xml:space="preserve">увольнение работника по инициативе </w:t>
      </w:r>
      <w:r w:rsidR="00842ACD" w:rsidRPr="00F44ABB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8E22FF" w:rsidRPr="00F44ABB">
        <w:rPr>
          <w:rFonts w:ascii="Times New Roman" w:hAnsi="Times New Roman" w:cs="Times New Roman"/>
          <w:sz w:val="28"/>
          <w:szCs w:val="28"/>
        </w:rPr>
        <w:t>У</w:t>
      </w:r>
      <w:r w:rsidR="00842ACD" w:rsidRPr="00F44ABB">
        <w:rPr>
          <w:rFonts w:ascii="Times New Roman" w:hAnsi="Times New Roman" w:cs="Times New Roman"/>
          <w:sz w:val="28"/>
          <w:szCs w:val="28"/>
        </w:rPr>
        <w:t>чреждения</w:t>
      </w:r>
      <w:r w:rsidRPr="00F44ABB">
        <w:rPr>
          <w:rFonts w:ascii="Times New Roman" w:hAnsi="Times New Roman" w:cs="Times New Roman"/>
          <w:sz w:val="28"/>
          <w:szCs w:val="28"/>
        </w:rPr>
        <w:t xml:space="preserve">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F36416" w:rsidRPr="00F44ABB" w:rsidRDefault="00154AFC" w:rsidP="008E22FF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35699" w:rsidRPr="00F44ABB">
        <w:rPr>
          <w:rFonts w:ascii="Times New Roman" w:hAnsi="Times New Roman" w:cs="Times New Roman"/>
          <w:sz w:val="28"/>
          <w:szCs w:val="28"/>
        </w:rPr>
        <w:t>5</w:t>
      </w:r>
      <w:r w:rsidR="008E22FF" w:rsidRPr="00F44ABB">
        <w:rPr>
          <w:rFonts w:ascii="Times New Roman" w:hAnsi="Times New Roman" w:cs="Times New Roman"/>
          <w:sz w:val="28"/>
          <w:szCs w:val="28"/>
        </w:rPr>
        <w:t>.</w:t>
      </w:r>
      <w:r w:rsidRPr="00F44ABB">
        <w:rPr>
          <w:rFonts w:ascii="Times New Roman" w:hAnsi="Times New Roman" w:cs="Times New Roman"/>
          <w:sz w:val="28"/>
          <w:szCs w:val="28"/>
        </w:rPr>
        <w:t xml:space="preserve">По договоренности </w:t>
      </w:r>
      <w:r w:rsidR="008E22FF" w:rsidRPr="00F44ABB">
        <w:rPr>
          <w:rFonts w:ascii="Times New Roman" w:hAnsi="Times New Roman" w:cs="Times New Roman"/>
          <w:sz w:val="28"/>
          <w:szCs w:val="28"/>
        </w:rPr>
        <w:t>У</w:t>
      </w:r>
      <w:r w:rsidR="000C0D48" w:rsidRPr="00F44ABB">
        <w:rPr>
          <w:rFonts w:ascii="Times New Roman" w:hAnsi="Times New Roman" w:cs="Times New Roman"/>
          <w:sz w:val="28"/>
          <w:szCs w:val="28"/>
        </w:rPr>
        <w:t>чреждения</w:t>
      </w:r>
      <w:r w:rsidRPr="00F44ABB">
        <w:rPr>
          <w:rFonts w:ascii="Times New Roman" w:hAnsi="Times New Roman" w:cs="Times New Roman"/>
          <w:sz w:val="28"/>
          <w:szCs w:val="28"/>
        </w:rPr>
        <w:t xml:space="preserve"> и работника, раскрывшего сведения  конфликте интересов, могут быть найдены иные формы его урегулирования.</w:t>
      </w:r>
    </w:p>
    <w:p w:rsidR="00D24EBB" w:rsidRPr="00F44ABB" w:rsidRDefault="00154AFC" w:rsidP="008E22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1</w:t>
      </w:r>
      <w:r w:rsidR="00035699" w:rsidRPr="00F44ABB">
        <w:rPr>
          <w:rFonts w:ascii="Times New Roman" w:hAnsi="Times New Roman" w:cs="Times New Roman"/>
          <w:sz w:val="28"/>
          <w:szCs w:val="28"/>
        </w:rPr>
        <w:t>6</w:t>
      </w:r>
      <w:r w:rsidRPr="00F44ABB">
        <w:rPr>
          <w:rFonts w:ascii="Times New Roman" w:hAnsi="Times New Roman" w:cs="Times New Roman"/>
          <w:sz w:val="28"/>
          <w:szCs w:val="28"/>
        </w:rPr>
        <w:t>. При разрешении имеющегося конфликта интересов избирается наиболее «мягкая» мера урегулирования из возможных с учетом существующих обстоятельств. Более жесткие меры используются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154AFC" w:rsidRPr="00F44ABB" w:rsidRDefault="00154AFC" w:rsidP="008E22FF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ABB">
        <w:rPr>
          <w:rFonts w:ascii="Times New Roman" w:hAnsi="Times New Roman" w:cs="Times New Roman"/>
          <w:sz w:val="28"/>
          <w:szCs w:val="28"/>
        </w:rPr>
        <w:t>1</w:t>
      </w:r>
      <w:r w:rsidR="00035699" w:rsidRPr="00F44ABB">
        <w:rPr>
          <w:rFonts w:ascii="Times New Roman" w:hAnsi="Times New Roman" w:cs="Times New Roman"/>
          <w:sz w:val="28"/>
          <w:szCs w:val="28"/>
        </w:rPr>
        <w:t>7</w:t>
      </w:r>
      <w:r w:rsidR="008E22FF" w:rsidRPr="00F44ABB">
        <w:rPr>
          <w:rFonts w:ascii="Times New Roman" w:hAnsi="Times New Roman" w:cs="Times New Roman"/>
          <w:sz w:val="28"/>
          <w:szCs w:val="28"/>
        </w:rPr>
        <w:t>.</w:t>
      </w:r>
      <w:r w:rsidRPr="00F44ABB">
        <w:rPr>
          <w:rFonts w:ascii="Times New Roman" w:hAnsi="Times New Roman" w:cs="Times New Roman"/>
          <w:sz w:val="28"/>
          <w:szCs w:val="28"/>
        </w:rPr>
        <w:t xml:space="preserve">При принятии решения о выборе конкретного вида разрешения конфликта интересов учитывается значимость личного интереса работника и вероятность того, что личный интерес работника будет реализован в ущерб интересам </w:t>
      </w:r>
      <w:r w:rsidR="008E22FF" w:rsidRPr="00F44ABB">
        <w:rPr>
          <w:rFonts w:ascii="Times New Roman" w:hAnsi="Times New Roman" w:cs="Times New Roman"/>
          <w:sz w:val="28"/>
          <w:szCs w:val="28"/>
        </w:rPr>
        <w:t>У</w:t>
      </w:r>
      <w:r w:rsidR="00643748" w:rsidRPr="00F44ABB">
        <w:rPr>
          <w:rFonts w:ascii="Times New Roman" w:hAnsi="Times New Roman" w:cs="Times New Roman"/>
          <w:sz w:val="28"/>
          <w:szCs w:val="28"/>
        </w:rPr>
        <w:t>чреждения</w:t>
      </w:r>
      <w:r w:rsidRPr="00F44ABB">
        <w:rPr>
          <w:rFonts w:ascii="Times New Roman" w:hAnsi="Times New Roman" w:cs="Times New Roman"/>
          <w:sz w:val="28"/>
          <w:szCs w:val="28"/>
        </w:rPr>
        <w:t>.</w:t>
      </w:r>
    </w:p>
    <w:sectPr w:rsidR="00154AFC" w:rsidRPr="00F44ABB" w:rsidSect="00D251F2">
      <w:footerReference w:type="default" r:id="rId10"/>
      <w:pgSz w:w="11906" w:h="16838"/>
      <w:pgMar w:top="1134" w:right="850" w:bottom="1134" w:left="1701" w:header="708" w:footer="708" w:gutter="0"/>
      <w:pgBorders w:display="not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B06" w:rsidRDefault="00C56B06" w:rsidP="00F44ABB">
      <w:pPr>
        <w:spacing w:after="0" w:line="240" w:lineRule="auto"/>
      </w:pPr>
      <w:r>
        <w:separator/>
      </w:r>
    </w:p>
  </w:endnote>
  <w:endnote w:type="continuationSeparator" w:id="0">
    <w:p w:rsidR="00C56B06" w:rsidRDefault="00C56B06" w:rsidP="00F4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5781152"/>
      <w:docPartObj>
        <w:docPartGallery w:val="Page Numbers (Bottom of Page)"/>
        <w:docPartUnique/>
      </w:docPartObj>
    </w:sdtPr>
    <w:sdtEndPr/>
    <w:sdtContent>
      <w:p w:rsidR="00F44ABB" w:rsidRDefault="00F44A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1F2">
          <w:rPr>
            <w:noProof/>
          </w:rPr>
          <w:t>2</w:t>
        </w:r>
        <w:r>
          <w:fldChar w:fldCharType="end"/>
        </w:r>
      </w:p>
    </w:sdtContent>
  </w:sdt>
  <w:p w:rsidR="00F44ABB" w:rsidRDefault="00F44A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B06" w:rsidRDefault="00C56B06" w:rsidP="00F44ABB">
      <w:pPr>
        <w:spacing w:after="0" w:line="240" w:lineRule="auto"/>
      </w:pPr>
      <w:r>
        <w:separator/>
      </w:r>
    </w:p>
  </w:footnote>
  <w:footnote w:type="continuationSeparator" w:id="0">
    <w:p w:rsidR="00C56B06" w:rsidRDefault="00C56B06" w:rsidP="00F44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14D"/>
    <w:multiLevelType w:val="hybridMultilevel"/>
    <w:tmpl w:val="98880B5E"/>
    <w:lvl w:ilvl="0" w:tplc="25405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B56FD8"/>
    <w:multiLevelType w:val="hybridMultilevel"/>
    <w:tmpl w:val="BAFCDA7E"/>
    <w:lvl w:ilvl="0" w:tplc="938A7C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5295C25"/>
    <w:multiLevelType w:val="hybridMultilevel"/>
    <w:tmpl w:val="E41803E8"/>
    <w:lvl w:ilvl="0" w:tplc="92206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84709"/>
    <w:multiLevelType w:val="hybridMultilevel"/>
    <w:tmpl w:val="6FCC7C74"/>
    <w:lvl w:ilvl="0" w:tplc="A78E82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732C7C"/>
    <w:multiLevelType w:val="hybridMultilevel"/>
    <w:tmpl w:val="6F743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05E1F"/>
    <w:multiLevelType w:val="hybridMultilevel"/>
    <w:tmpl w:val="48A417D0"/>
    <w:lvl w:ilvl="0" w:tplc="58C274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8B91AAD"/>
    <w:multiLevelType w:val="hybridMultilevel"/>
    <w:tmpl w:val="8DD0E944"/>
    <w:lvl w:ilvl="0" w:tplc="292E2B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266"/>
    <w:rsid w:val="000103AE"/>
    <w:rsid w:val="00031628"/>
    <w:rsid w:val="00035699"/>
    <w:rsid w:val="000C0D48"/>
    <w:rsid w:val="00154AFC"/>
    <w:rsid w:val="001E0125"/>
    <w:rsid w:val="001F1249"/>
    <w:rsid w:val="0021206A"/>
    <w:rsid w:val="002A3CD0"/>
    <w:rsid w:val="002B5244"/>
    <w:rsid w:val="00307470"/>
    <w:rsid w:val="00334249"/>
    <w:rsid w:val="003D6801"/>
    <w:rsid w:val="004011A3"/>
    <w:rsid w:val="00401C6F"/>
    <w:rsid w:val="00440FEB"/>
    <w:rsid w:val="00445893"/>
    <w:rsid w:val="0048513A"/>
    <w:rsid w:val="004C2731"/>
    <w:rsid w:val="005A6D04"/>
    <w:rsid w:val="005F24EA"/>
    <w:rsid w:val="005F5EE6"/>
    <w:rsid w:val="0062731F"/>
    <w:rsid w:val="00643059"/>
    <w:rsid w:val="00643748"/>
    <w:rsid w:val="006B2266"/>
    <w:rsid w:val="006E66BD"/>
    <w:rsid w:val="0071448C"/>
    <w:rsid w:val="00745F85"/>
    <w:rsid w:val="007920B6"/>
    <w:rsid w:val="00842ACD"/>
    <w:rsid w:val="00855EE3"/>
    <w:rsid w:val="008A3AFE"/>
    <w:rsid w:val="008A4667"/>
    <w:rsid w:val="008A4E54"/>
    <w:rsid w:val="008D3EF5"/>
    <w:rsid w:val="008E1BFB"/>
    <w:rsid w:val="008E22FF"/>
    <w:rsid w:val="00936048"/>
    <w:rsid w:val="00A54ED6"/>
    <w:rsid w:val="00A86875"/>
    <w:rsid w:val="00AA5BD3"/>
    <w:rsid w:val="00AC06CE"/>
    <w:rsid w:val="00AE7840"/>
    <w:rsid w:val="00AF3650"/>
    <w:rsid w:val="00B03784"/>
    <w:rsid w:val="00B04A31"/>
    <w:rsid w:val="00B87455"/>
    <w:rsid w:val="00C10DAB"/>
    <w:rsid w:val="00C56B06"/>
    <w:rsid w:val="00CF30E6"/>
    <w:rsid w:val="00D24EBB"/>
    <w:rsid w:val="00D251F2"/>
    <w:rsid w:val="00DF72FC"/>
    <w:rsid w:val="00E30000"/>
    <w:rsid w:val="00E95D59"/>
    <w:rsid w:val="00EA73FD"/>
    <w:rsid w:val="00EE5A3C"/>
    <w:rsid w:val="00EF14CE"/>
    <w:rsid w:val="00F17CB2"/>
    <w:rsid w:val="00F212D3"/>
    <w:rsid w:val="00F36416"/>
    <w:rsid w:val="00F44ABB"/>
    <w:rsid w:val="00FA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2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0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4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ABB"/>
  </w:style>
  <w:style w:type="paragraph" w:styleId="a8">
    <w:name w:val="footer"/>
    <w:basedOn w:val="a"/>
    <w:link w:val="a9"/>
    <w:uiPriority w:val="99"/>
    <w:unhideWhenUsed/>
    <w:rsid w:val="00F44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9B7F5-D540-47B7-A339-B378DE21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VelichkoMN</dc:creator>
  <cp:keywords/>
  <dc:description/>
  <cp:lastModifiedBy>Пользователь Windows</cp:lastModifiedBy>
  <cp:revision>51</cp:revision>
  <cp:lastPrinted>2017-03-21T06:10:00Z</cp:lastPrinted>
  <dcterms:created xsi:type="dcterms:W3CDTF">2015-12-16T11:29:00Z</dcterms:created>
  <dcterms:modified xsi:type="dcterms:W3CDTF">2022-10-21T16:33:00Z</dcterms:modified>
</cp:coreProperties>
</file>