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BB947" w14:textId="4B8E1BF0" w:rsidR="002F6E4B" w:rsidRDefault="002F6E4B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5D2A1FA" w14:textId="72CBA2FA" w:rsidR="00A24D3A" w:rsidRDefault="00A24D3A" w:rsidP="00A24D3A">
      <w:pPr>
        <w:tabs>
          <w:tab w:val="left" w:pos="9288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4D3A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75040B0D" wp14:editId="1EC9F7C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B0F9" w14:textId="77777777" w:rsidR="00A24D3A" w:rsidRDefault="00A24D3A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69153D86" w14:textId="77777777" w:rsidR="00A24D3A" w:rsidRDefault="00A24D3A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0ED2FBF4" w14:textId="77777777" w:rsidR="00A24D3A" w:rsidRDefault="00A24D3A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793B899A" w14:textId="77777777" w:rsidR="00A24D3A" w:rsidRDefault="00A24D3A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422FC4C4" w14:textId="4F187B35" w:rsidR="002F6E4B" w:rsidRDefault="002F6E4B" w:rsidP="00A24D3A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  <w:r w:rsidRPr="002F6E4B">
        <w:rPr>
          <w:rFonts w:ascii="Times New Roman" w:hAnsi="Times New Roman" w:cs="Times New Roman"/>
          <w:b/>
          <w:color w:val="333333"/>
          <w:sz w:val="28"/>
          <w:szCs w:val="28"/>
        </w:rPr>
        <w:t>Содержание</w:t>
      </w:r>
      <w:r w:rsidR="008F3E00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14:paraId="3D9C6EB1" w14:textId="77777777" w:rsidR="004E60A3" w:rsidRDefault="004E60A3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354F4DD3" w14:textId="77777777" w:rsidR="008F3E00" w:rsidRPr="002F6E4B" w:rsidRDefault="008F3E00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6C4DF8" w14:paraId="1D9B43CC" w14:textId="77777777" w:rsidTr="006C4DF8">
        <w:tc>
          <w:tcPr>
            <w:tcW w:w="8188" w:type="dxa"/>
          </w:tcPr>
          <w:p w14:paraId="3E69631B" w14:textId="77777777" w:rsidR="006C4DF8" w:rsidRPr="004E60A3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C0BD946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С.</w:t>
            </w:r>
          </w:p>
        </w:tc>
      </w:tr>
      <w:tr w:rsidR="006C4DF8" w14:paraId="0287B01A" w14:textId="77777777" w:rsidTr="006C4DF8">
        <w:tc>
          <w:tcPr>
            <w:tcW w:w="8188" w:type="dxa"/>
          </w:tcPr>
          <w:p w14:paraId="6884BC34" w14:textId="77777777" w:rsidR="006C4DF8" w:rsidRPr="004E60A3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E60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1.Комплекс осн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овных характеристик АДОП</w:t>
            </w:r>
            <w:r w:rsidRPr="004E60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«Познавай-ка»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47350197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8ACA82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C4498B" w14:paraId="696CD58E" w14:textId="77777777" w:rsidTr="006C4DF8">
        <w:tc>
          <w:tcPr>
            <w:tcW w:w="8188" w:type="dxa"/>
          </w:tcPr>
          <w:p w14:paraId="2A7B84E0" w14:textId="77777777" w:rsidR="00C4498B" w:rsidRDefault="004E60A3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1.1.</w:t>
            </w:r>
            <w:r w:rsidR="008F3E0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Пояснительная записка.</w:t>
            </w:r>
          </w:p>
          <w:p w14:paraId="5FA55E64" w14:textId="77777777" w:rsidR="008F3E00" w:rsidRDefault="008F3E00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230B13" w14:textId="77777777" w:rsidR="00C4498B" w:rsidRDefault="00C81DA5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2F6E4B" w14:paraId="6040E53B" w14:textId="77777777" w:rsidTr="006C4DF8">
        <w:tc>
          <w:tcPr>
            <w:tcW w:w="8188" w:type="dxa"/>
          </w:tcPr>
          <w:p w14:paraId="0F4999E1" w14:textId="77777777" w:rsidR="008F3E00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1.2.Цели и задачи программы</w:t>
            </w:r>
          </w:p>
        </w:tc>
        <w:tc>
          <w:tcPr>
            <w:tcW w:w="1383" w:type="dxa"/>
          </w:tcPr>
          <w:p w14:paraId="15A118CB" w14:textId="77777777" w:rsidR="002F6E4B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2F6E4B" w14:paraId="584F8DA1" w14:textId="77777777" w:rsidTr="006C4DF8">
        <w:tc>
          <w:tcPr>
            <w:tcW w:w="8188" w:type="dxa"/>
          </w:tcPr>
          <w:p w14:paraId="34A6FF32" w14:textId="77777777" w:rsidR="002A0512" w:rsidRDefault="006C4DF8" w:rsidP="005859C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1.3.Содержание программы (учебный план</w:t>
            </w:r>
            <w:r w:rsidR="000114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14:paraId="0598F730" w14:textId="77777777" w:rsidR="002F6E4B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8F3E00" w14:paraId="65CBB9C5" w14:textId="77777777" w:rsidTr="006C4DF8">
        <w:tc>
          <w:tcPr>
            <w:tcW w:w="8188" w:type="dxa"/>
          </w:tcPr>
          <w:p w14:paraId="7EF9453B" w14:textId="77777777" w:rsidR="008F3E00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1.4.Планируемые результаты</w:t>
            </w:r>
          </w:p>
        </w:tc>
        <w:tc>
          <w:tcPr>
            <w:tcW w:w="1383" w:type="dxa"/>
          </w:tcPr>
          <w:p w14:paraId="3BE1F047" w14:textId="77777777" w:rsidR="008F3E00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</w:tr>
      <w:tr w:rsidR="002F6E4B" w14:paraId="3D9EF09D" w14:textId="77777777" w:rsidTr="006C4DF8">
        <w:tc>
          <w:tcPr>
            <w:tcW w:w="8188" w:type="dxa"/>
          </w:tcPr>
          <w:p w14:paraId="53A29C92" w14:textId="77777777" w:rsidR="002A0512" w:rsidRDefault="006C4DF8" w:rsidP="00944915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2.Комплекс организационно-педагогических условий.</w:t>
            </w:r>
          </w:p>
        </w:tc>
        <w:tc>
          <w:tcPr>
            <w:tcW w:w="1383" w:type="dxa"/>
          </w:tcPr>
          <w:p w14:paraId="205D7D5C" w14:textId="46FCDF1D" w:rsidR="002F6E4B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2F6E4B" w14:paraId="4A163616" w14:textId="77777777" w:rsidTr="006C4DF8">
        <w:tc>
          <w:tcPr>
            <w:tcW w:w="8188" w:type="dxa"/>
          </w:tcPr>
          <w:p w14:paraId="158187BC" w14:textId="77777777" w:rsidR="002F6E4B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2.1.Условия реализации программы.</w:t>
            </w:r>
          </w:p>
        </w:tc>
        <w:tc>
          <w:tcPr>
            <w:tcW w:w="1383" w:type="dxa"/>
          </w:tcPr>
          <w:p w14:paraId="254102D4" w14:textId="4EBEC572" w:rsidR="002F6E4B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6C4DF8" w14:paraId="4437B1CB" w14:textId="77777777" w:rsidTr="006C4DF8">
        <w:tc>
          <w:tcPr>
            <w:tcW w:w="8188" w:type="dxa"/>
          </w:tcPr>
          <w:p w14:paraId="5125D73D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2.2.Материально – техническое обеспечение программы.</w:t>
            </w:r>
          </w:p>
        </w:tc>
        <w:tc>
          <w:tcPr>
            <w:tcW w:w="1383" w:type="dxa"/>
          </w:tcPr>
          <w:p w14:paraId="33BF128E" w14:textId="0EE335AF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6C4DF8" w14:paraId="285E5DF7" w14:textId="77777777" w:rsidTr="006C4DF8">
        <w:tc>
          <w:tcPr>
            <w:tcW w:w="8188" w:type="dxa"/>
          </w:tcPr>
          <w:p w14:paraId="27AC9B47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2.3. Формы аттестации.</w:t>
            </w:r>
          </w:p>
        </w:tc>
        <w:tc>
          <w:tcPr>
            <w:tcW w:w="1383" w:type="dxa"/>
          </w:tcPr>
          <w:p w14:paraId="23CDC72A" w14:textId="7556BDD3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</w:tr>
      <w:tr w:rsidR="006C4DF8" w14:paraId="5A102305" w14:textId="77777777" w:rsidTr="006C4DF8">
        <w:tc>
          <w:tcPr>
            <w:tcW w:w="8188" w:type="dxa"/>
          </w:tcPr>
          <w:p w14:paraId="4747A00D" w14:textId="1E80F1FA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1D3EBF7" w14:textId="610B8083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C4DF8" w14:paraId="277FA54F" w14:textId="77777777" w:rsidTr="006C4DF8">
        <w:tc>
          <w:tcPr>
            <w:tcW w:w="8188" w:type="dxa"/>
          </w:tcPr>
          <w:p w14:paraId="381C4AD0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Список литературы</w:t>
            </w:r>
          </w:p>
        </w:tc>
        <w:tc>
          <w:tcPr>
            <w:tcW w:w="1383" w:type="dxa"/>
          </w:tcPr>
          <w:p w14:paraId="306ED8CB" w14:textId="7AFF2183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</w:tr>
      <w:tr w:rsidR="006C4DF8" w14:paraId="05D59DD6" w14:textId="77777777" w:rsidTr="006C4DF8">
        <w:tc>
          <w:tcPr>
            <w:tcW w:w="8188" w:type="dxa"/>
          </w:tcPr>
          <w:p w14:paraId="66F59F10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Приложение</w:t>
            </w:r>
          </w:p>
        </w:tc>
        <w:tc>
          <w:tcPr>
            <w:tcW w:w="1383" w:type="dxa"/>
          </w:tcPr>
          <w:p w14:paraId="77E42112" w14:textId="49BBC20C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</w:tr>
    </w:tbl>
    <w:p w14:paraId="6F14DC9A" w14:textId="77777777" w:rsidR="002F6E4B" w:rsidRDefault="002F6E4B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E5FF330" w14:textId="77777777" w:rsidR="002F6E4B" w:rsidRDefault="002F6E4B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013A01" w14:textId="77777777" w:rsidR="002F6E4B" w:rsidRDefault="002F6E4B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1AE95E" w14:textId="77777777" w:rsidR="002F6E4B" w:rsidRDefault="002F6E4B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78D0C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ACD4B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2781D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D6970C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D8F23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8FB2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7949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BDF4F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2C8F7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4A1E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1392E7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7710B" w14:textId="77777777" w:rsidR="00944915" w:rsidRDefault="00944915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8BDFE" w14:textId="77777777" w:rsidR="00BA32DE" w:rsidRPr="00951F2A" w:rsidRDefault="004E60A3" w:rsidP="00534584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1.Комплекс основных характеристик </w:t>
      </w:r>
      <w:r w:rsidR="00EE4DA5" w:rsidRPr="00951F2A"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951F2A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</w:t>
      </w:r>
      <w:r w:rsidR="00EE4DA5" w:rsidRPr="00951F2A">
        <w:rPr>
          <w:rFonts w:ascii="Times New Roman" w:hAnsi="Times New Roman" w:cs="Times New Roman"/>
          <w:b/>
          <w:sz w:val="28"/>
          <w:szCs w:val="28"/>
        </w:rPr>
        <w:t xml:space="preserve">общеразвивающей </w:t>
      </w:r>
      <w:r w:rsidRPr="00951F2A">
        <w:rPr>
          <w:rFonts w:ascii="Times New Roman" w:hAnsi="Times New Roman" w:cs="Times New Roman"/>
          <w:b/>
          <w:sz w:val="28"/>
          <w:szCs w:val="28"/>
        </w:rPr>
        <w:t>программы «Познавай-ка»</w:t>
      </w:r>
      <w:r w:rsidR="00534584" w:rsidRPr="00951F2A">
        <w:rPr>
          <w:rFonts w:ascii="Times New Roman" w:hAnsi="Times New Roman" w:cs="Times New Roman"/>
          <w:b/>
          <w:sz w:val="28"/>
          <w:szCs w:val="28"/>
        </w:rPr>
        <w:t>.</w:t>
      </w:r>
    </w:p>
    <w:p w14:paraId="275D6AA7" w14:textId="77777777" w:rsidR="00534584" w:rsidRPr="00951F2A" w:rsidRDefault="00534584" w:rsidP="00534584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1570C" w14:textId="77777777" w:rsidR="00614C4B" w:rsidRPr="00951F2A" w:rsidRDefault="00614C4B" w:rsidP="00760162">
      <w:pPr>
        <w:pStyle w:val="a6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9803DA" w:rsidRPr="00951F2A">
        <w:rPr>
          <w:rFonts w:ascii="Times New Roman" w:hAnsi="Times New Roman" w:cs="Times New Roman"/>
          <w:b/>
          <w:sz w:val="28"/>
          <w:szCs w:val="28"/>
        </w:rPr>
        <w:t>.</w:t>
      </w:r>
    </w:p>
    <w:p w14:paraId="0B0531B1" w14:textId="77777777" w:rsidR="00E32A36" w:rsidRPr="00951F2A" w:rsidRDefault="00521D82" w:rsidP="002A051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На сегодняшний день в России количество детей с особыми образовательными потребностями возросло до 540 тысяч. Реализация прав детей с ОВЗ на образование, в том числе дефектологическую помощь</w:t>
      </w:r>
      <w:r w:rsidR="00BD0AAA" w:rsidRPr="00951F2A">
        <w:rPr>
          <w:rFonts w:ascii="Times New Roman" w:hAnsi="Times New Roman" w:cs="Times New Roman"/>
          <w:sz w:val="28"/>
          <w:szCs w:val="28"/>
        </w:rPr>
        <w:t>,</w:t>
      </w:r>
      <w:r w:rsidRPr="00951F2A">
        <w:rPr>
          <w:rFonts w:ascii="Times New Roman" w:hAnsi="Times New Roman" w:cs="Times New Roman"/>
          <w:sz w:val="28"/>
          <w:szCs w:val="28"/>
        </w:rPr>
        <w:t xml:space="preserve"> приобрела особую актуальность, как одна из важнейших задач государственной политики.</w:t>
      </w:r>
    </w:p>
    <w:p w14:paraId="61500DF8" w14:textId="77777777" w:rsidR="00521D82" w:rsidRPr="00951F2A" w:rsidRDefault="00521D82" w:rsidP="008A7CC9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4C58C" w14:textId="77777777" w:rsidR="00E32A36" w:rsidRPr="00951F2A" w:rsidRDefault="00D05701" w:rsidP="00E32A36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0E5A49" w:rsidRPr="0095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12B" w:rsidRPr="00951F2A">
        <w:rPr>
          <w:rFonts w:ascii="Times New Roman" w:hAnsi="Times New Roman" w:cs="Times New Roman"/>
          <w:sz w:val="28"/>
          <w:szCs w:val="28"/>
        </w:rPr>
        <w:t>заключается в расширении образовательного развивающего пространства детей с огран</w:t>
      </w:r>
      <w:r w:rsidR="008A7CC9" w:rsidRPr="00951F2A">
        <w:rPr>
          <w:rFonts w:ascii="Times New Roman" w:hAnsi="Times New Roman" w:cs="Times New Roman"/>
          <w:sz w:val="28"/>
          <w:szCs w:val="28"/>
        </w:rPr>
        <w:t>иченными возможностями здоровья,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8A7CC9" w:rsidRPr="00951F2A">
        <w:rPr>
          <w:rFonts w:ascii="Times New Roman" w:eastAsia="Times New Roman" w:hAnsi="Times New Roman" w:cs="Times New Roman"/>
          <w:sz w:val="28"/>
          <w:szCs w:val="28"/>
        </w:rPr>
        <w:t>раннем выявлении и начале целенаправленной педагогической работы с ребенком.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A36" w:rsidRPr="00951F2A">
        <w:rPr>
          <w:rFonts w:ascii="Times New Roman" w:hAnsi="Times New Roman" w:cs="Times New Roman"/>
          <w:sz w:val="28"/>
          <w:szCs w:val="28"/>
        </w:rPr>
        <w:t xml:space="preserve">В </w:t>
      </w:r>
      <w:r w:rsidR="00C21EB6" w:rsidRPr="00951F2A">
        <w:rPr>
          <w:rFonts w:ascii="Times New Roman" w:hAnsi="Times New Roman" w:cs="Times New Roman"/>
          <w:sz w:val="28"/>
          <w:szCs w:val="28"/>
        </w:rPr>
        <w:t xml:space="preserve">АДОП </w:t>
      </w:r>
      <w:r w:rsidR="002B34E6" w:rsidRPr="00951F2A">
        <w:rPr>
          <w:rFonts w:ascii="Times New Roman" w:hAnsi="Times New Roman" w:cs="Times New Roman"/>
          <w:sz w:val="28"/>
          <w:szCs w:val="28"/>
        </w:rPr>
        <w:t xml:space="preserve">«Познавай-ка» </w:t>
      </w:r>
      <w:r w:rsidR="00C21EB6" w:rsidRPr="00951F2A"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0E149D" w:rsidRPr="00951F2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>спользуются игровые</w:t>
      </w:r>
      <w:r w:rsidR="00E32A36" w:rsidRPr="00951F2A">
        <w:rPr>
          <w:rFonts w:ascii="Times New Roman" w:eastAsia="Times New Roman" w:hAnsi="Times New Roman" w:cs="Times New Roman"/>
          <w:sz w:val="28"/>
          <w:szCs w:val="28"/>
        </w:rPr>
        <w:t xml:space="preserve"> приемы, дидактические игры на всех этапах деятельности ребенка.</w:t>
      </w:r>
    </w:p>
    <w:p w14:paraId="1E8B7FA0" w14:textId="77777777" w:rsidR="00E32A36" w:rsidRPr="00951F2A" w:rsidRDefault="00E32A36" w:rsidP="002A051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BE8F3" w14:textId="77777777" w:rsidR="00060647" w:rsidRPr="00951F2A" w:rsidRDefault="00FA31E1" w:rsidP="008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Отличительн</w:t>
      </w:r>
      <w:r w:rsidR="00E3682F" w:rsidRPr="00951F2A">
        <w:rPr>
          <w:rFonts w:ascii="Times New Roman" w:hAnsi="Times New Roman" w:cs="Times New Roman"/>
          <w:b/>
          <w:sz w:val="28"/>
          <w:szCs w:val="28"/>
        </w:rPr>
        <w:t>ой</w:t>
      </w:r>
      <w:r w:rsidRPr="00951F2A">
        <w:rPr>
          <w:rFonts w:ascii="Times New Roman" w:hAnsi="Times New Roman" w:cs="Times New Roman"/>
          <w:b/>
          <w:sz w:val="28"/>
          <w:szCs w:val="28"/>
        </w:rPr>
        <w:t xml:space="preserve"> особенность</w:t>
      </w:r>
      <w:r w:rsidR="00E3682F" w:rsidRPr="00951F2A">
        <w:rPr>
          <w:rFonts w:ascii="Times New Roman" w:hAnsi="Times New Roman" w:cs="Times New Roman"/>
          <w:b/>
          <w:sz w:val="28"/>
          <w:szCs w:val="28"/>
        </w:rPr>
        <w:t>ю данной программы является то,</w:t>
      </w:r>
      <w:r w:rsidR="00EE4DA5" w:rsidRPr="0095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82F" w:rsidRPr="00951F2A">
        <w:rPr>
          <w:rFonts w:ascii="Times New Roman" w:hAnsi="Times New Roman" w:cs="Times New Roman"/>
          <w:sz w:val="28"/>
          <w:szCs w:val="28"/>
        </w:rPr>
        <w:t xml:space="preserve">что </w:t>
      </w:r>
      <w:r w:rsidR="00CA312A" w:rsidRPr="00951F2A">
        <w:rPr>
          <w:rFonts w:ascii="Times New Roman" w:hAnsi="Times New Roman" w:cs="Times New Roman"/>
          <w:sz w:val="28"/>
          <w:szCs w:val="28"/>
        </w:rPr>
        <w:t>за основу адаптированной дополнительной</w:t>
      </w:r>
      <w:r w:rsidR="00BD0AAA" w:rsidRPr="00951F2A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 общеразвивающей программы «Познавай-ка»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взята дополнительная общеразвивающая программа «Познавай-ка» ГАУ СО «МРЦ», которая применялась ранее. </w:t>
      </w:r>
      <w:r w:rsidR="00922550" w:rsidRPr="00951F2A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адаптирована (переработана) для обучения </w:t>
      </w:r>
      <w:r w:rsidR="000E5A49" w:rsidRPr="00951F2A">
        <w:rPr>
          <w:rFonts w:ascii="Times New Roman" w:hAnsi="Times New Roman" w:cs="Times New Roman"/>
          <w:sz w:val="28"/>
          <w:szCs w:val="28"/>
        </w:rPr>
        <w:t>детей,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 имеющих особые образовательные потребности.  Адаптированная программа содержит практическую</w:t>
      </w:r>
      <w:r w:rsidR="002E40DD" w:rsidRPr="00951F2A">
        <w:rPr>
          <w:rFonts w:ascii="Times New Roman" w:hAnsi="Times New Roman" w:cs="Times New Roman"/>
          <w:sz w:val="28"/>
          <w:szCs w:val="28"/>
        </w:rPr>
        <w:t xml:space="preserve"> деятельность в большем объёме</w:t>
      </w:r>
      <w:r w:rsidR="00760162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2E40DD" w:rsidRPr="00951F2A">
        <w:rPr>
          <w:rFonts w:ascii="Times New Roman" w:hAnsi="Times New Roman" w:cs="Times New Roman"/>
          <w:sz w:val="28"/>
          <w:szCs w:val="28"/>
        </w:rPr>
        <w:t>(75%) от теории.</w:t>
      </w:r>
    </w:p>
    <w:p w14:paraId="2614AB97" w14:textId="77777777" w:rsidR="00F72A8C" w:rsidRPr="00951F2A" w:rsidRDefault="00060647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</w:t>
      </w:r>
      <w:r w:rsidR="00F72A8C" w:rsidRPr="00951F2A">
        <w:rPr>
          <w:rFonts w:ascii="Times New Roman" w:hAnsi="Times New Roman" w:cs="Times New Roman"/>
          <w:sz w:val="28"/>
          <w:szCs w:val="28"/>
        </w:rPr>
        <w:t>е (Набор «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>», Игровой набор «Приоритет», балансировочная доска «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>»,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6E4971" w:rsidRPr="00951F2A">
        <w:rPr>
          <w:rFonts w:ascii="Times New Roman" w:hAnsi="Times New Roman" w:cs="Times New Roman"/>
          <w:sz w:val="28"/>
          <w:szCs w:val="28"/>
        </w:rPr>
        <w:t>к</w:t>
      </w:r>
      <w:r w:rsidR="00F72A8C" w:rsidRPr="00951F2A">
        <w:rPr>
          <w:rFonts w:ascii="Times New Roman" w:hAnsi="Times New Roman" w:cs="Times New Roman"/>
          <w:sz w:val="28"/>
          <w:szCs w:val="28"/>
        </w:rPr>
        <w:t>уб</w:t>
      </w:r>
      <w:r w:rsidR="006E4971" w:rsidRPr="00951F2A">
        <w:rPr>
          <w:rFonts w:ascii="Times New Roman" w:hAnsi="Times New Roman" w:cs="Times New Roman"/>
          <w:sz w:val="28"/>
          <w:szCs w:val="28"/>
        </w:rPr>
        <w:t>ики со шрифтом брайля «Алфавит»,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6E4971" w:rsidRPr="00951F2A">
        <w:rPr>
          <w:rFonts w:ascii="Times New Roman" w:hAnsi="Times New Roman" w:cs="Times New Roman"/>
          <w:sz w:val="28"/>
          <w:szCs w:val="28"/>
        </w:rPr>
        <w:t xml:space="preserve">«Тактильное домино», </w:t>
      </w:r>
      <w:r w:rsidR="00F72A8C" w:rsidRPr="00951F2A">
        <w:rPr>
          <w:rFonts w:ascii="Times New Roman" w:hAnsi="Times New Roman" w:cs="Times New Roman"/>
          <w:sz w:val="28"/>
          <w:szCs w:val="28"/>
        </w:rPr>
        <w:t xml:space="preserve">Программно-методический 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– </w:t>
      </w:r>
      <w:r w:rsidR="00F72A8C" w:rsidRPr="00951F2A">
        <w:rPr>
          <w:rFonts w:ascii="Times New Roman" w:hAnsi="Times New Roman" w:cs="Times New Roman"/>
          <w:sz w:val="28"/>
          <w:szCs w:val="28"/>
        </w:rPr>
        <w:t>комплекс с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видеобиоуправлением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 xml:space="preserve"> МОБИ «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>»</w:t>
      </w:r>
      <w:r w:rsidR="00311E9A" w:rsidRPr="00951F2A">
        <w:rPr>
          <w:rFonts w:ascii="Times New Roman" w:hAnsi="Times New Roman" w:cs="Times New Roman"/>
          <w:sz w:val="28"/>
          <w:szCs w:val="28"/>
        </w:rPr>
        <w:t>)</w:t>
      </w:r>
      <w:r w:rsidR="00F72A8C" w:rsidRPr="00951F2A">
        <w:rPr>
          <w:rFonts w:ascii="Times New Roman" w:hAnsi="Times New Roman" w:cs="Times New Roman"/>
          <w:sz w:val="28"/>
          <w:szCs w:val="28"/>
        </w:rPr>
        <w:t>.</w:t>
      </w:r>
    </w:p>
    <w:p w14:paraId="02077642" w14:textId="77777777" w:rsidR="00060647" w:rsidRPr="00951F2A" w:rsidRDefault="002B34E6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АДОП «Познавай-ка» н</w:t>
      </w:r>
      <w:r w:rsidR="00060647" w:rsidRPr="00951F2A">
        <w:rPr>
          <w:rFonts w:ascii="Times New Roman" w:hAnsi="Times New Roman" w:cs="Times New Roman"/>
          <w:sz w:val="28"/>
          <w:szCs w:val="28"/>
        </w:rPr>
        <w:t xml:space="preserve">аправлена не только на </w:t>
      </w:r>
      <w:r w:rsidRPr="00951F2A">
        <w:rPr>
          <w:rFonts w:ascii="Times New Roman" w:hAnsi="Times New Roman" w:cs="Times New Roman"/>
          <w:sz w:val="28"/>
          <w:szCs w:val="28"/>
        </w:rPr>
        <w:t>повышение познавательной активности детей с ОВЗ</w:t>
      </w:r>
      <w:r w:rsidR="001B23B8" w:rsidRPr="00951F2A">
        <w:rPr>
          <w:rFonts w:ascii="Times New Roman" w:hAnsi="Times New Roman" w:cs="Times New Roman"/>
          <w:sz w:val="28"/>
          <w:szCs w:val="28"/>
        </w:rPr>
        <w:t>, но и повышен</w:t>
      </w:r>
      <w:r w:rsidR="00436451" w:rsidRPr="00951F2A">
        <w:rPr>
          <w:rFonts w:ascii="Times New Roman" w:hAnsi="Times New Roman" w:cs="Times New Roman"/>
          <w:sz w:val="28"/>
          <w:szCs w:val="28"/>
        </w:rPr>
        <w:t>ие уровня готовности детей</w:t>
      </w:r>
      <w:r w:rsidR="001B23B8" w:rsidRPr="00951F2A">
        <w:rPr>
          <w:rFonts w:ascii="Times New Roman" w:hAnsi="Times New Roman" w:cs="Times New Roman"/>
          <w:sz w:val="28"/>
          <w:szCs w:val="28"/>
        </w:rPr>
        <w:t xml:space="preserve"> к взаимодействию с окружающими</w:t>
      </w:r>
      <w:r w:rsidRPr="00951F2A">
        <w:rPr>
          <w:rFonts w:ascii="Times New Roman" w:hAnsi="Times New Roman" w:cs="Times New Roman"/>
          <w:sz w:val="28"/>
          <w:szCs w:val="28"/>
        </w:rPr>
        <w:t xml:space="preserve"> с целью обеспечения их своевременной социальной адаптации к жизни в обществе, к обучению и труду. </w:t>
      </w:r>
    </w:p>
    <w:p w14:paraId="73507081" w14:textId="77777777" w:rsidR="00060647" w:rsidRPr="00951F2A" w:rsidRDefault="00060647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</w:t>
      </w:r>
      <w:proofErr w:type="spellStart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минигарнитура</w:t>
      </w:r>
      <w:proofErr w:type="spellEnd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звуковедения</w:t>
      </w:r>
      <w:proofErr w:type="spellEnd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FORBRAIN</w:t>
      </w:r>
      <w:r w:rsidR="000E5A49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B2BD2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индукционная система «ПОРТ»</w:t>
      </w: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FF8FD59" w14:textId="77777777" w:rsidR="003E23E1" w:rsidRPr="00951F2A" w:rsidRDefault="003E23E1" w:rsidP="003E23E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Программой предусматривается разностороннее развитие детей, ко</w:t>
      </w:r>
      <w:r w:rsidR="00D95D29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ррекция недостатков в их познавательном</w:t>
      </w: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развитии, а также профилактика вторичных нарушений, развитие личности, мотивации и способностей детей в различных видах деятельности.</w:t>
      </w:r>
    </w:p>
    <w:p w14:paraId="3E1C333F" w14:textId="77777777" w:rsidR="007B613C" w:rsidRPr="00951F2A" w:rsidRDefault="00FC0A33" w:rsidP="007B61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lastRenderedPageBreak/>
        <w:t>Программа «Познавай</w:t>
      </w:r>
      <w:r w:rsidR="00115132" w:rsidRPr="00951F2A">
        <w:rPr>
          <w:rFonts w:ascii="Times New Roman" w:hAnsi="Times New Roman" w:cs="Times New Roman"/>
          <w:sz w:val="28"/>
          <w:szCs w:val="28"/>
        </w:rPr>
        <w:t>-</w:t>
      </w:r>
      <w:r w:rsidRPr="00951F2A">
        <w:rPr>
          <w:rFonts w:ascii="Times New Roman" w:hAnsi="Times New Roman" w:cs="Times New Roman"/>
          <w:sz w:val="28"/>
          <w:szCs w:val="28"/>
        </w:rPr>
        <w:t>ка»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</w:t>
      </w:r>
      <w:r w:rsidR="00FF11FC" w:rsidRPr="00951F2A">
        <w:rPr>
          <w:rFonts w:ascii="Times New Roman" w:hAnsi="Times New Roman" w:cs="Times New Roman"/>
          <w:sz w:val="28"/>
          <w:szCs w:val="28"/>
        </w:rPr>
        <w:t>:</w:t>
      </w:r>
    </w:p>
    <w:p w14:paraId="5AE6D1B9" w14:textId="77777777" w:rsidR="00003EB2" w:rsidRPr="00951F2A" w:rsidRDefault="001B23B8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3EB2" w:rsidRPr="00951F2A">
        <w:rPr>
          <w:rFonts w:ascii="Times New Roman" w:eastAsia="Times New Roman" w:hAnsi="Times New Roman" w:cs="Times New Roman"/>
          <w:sz w:val="28"/>
          <w:szCs w:val="28"/>
        </w:rPr>
        <w:t>тмечаются трудности восприятия и понимания речи;</w:t>
      </w:r>
    </w:p>
    <w:p w14:paraId="64089E3E" w14:textId="77777777" w:rsidR="00003EB2" w:rsidRPr="00951F2A" w:rsidRDefault="00FC0A33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</w:t>
      </w:r>
      <w:r w:rsidR="00BA32DE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кий уровень развития </w:t>
      </w:r>
      <w:r w:rsidR="00003EB2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тактильного, зрительного, слухового </w:t>
      </w:r>
      <w:r w:rsidR="00BA32DE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восприятия:</w:t>
      </w:r>
    </w:p>
    <w:p w14:paraId="39AB89EA" w14:textId="77777777" w:rsidR="00FC0A33" w:rsidRPr="00951F2A" w:rsidRDefault="00FC0A33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недостаточная сформированность мелкой моторики рук, координации движения;</w:t>
      </w:r>
    </w:p>
    <w:p w14:paraId="04D6A43D" w14:textId="77777777" w:rsidR="00003EB2" w:rsidRPr="00951F2A" w:rsidRDefault="000E149D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отмечаются трудности</w:t>
      </w:r>
      <w:r w:rsidR="00003EB2" w:rsidRPr="00951F2A">
        <w:rPr>
          <w:rFonts w:ascii="Times New Roman" w:eastAsia="Times New Roman" w:hAnsi="Times New Roman" w:cs="Times New Roman"/>
          <w:sz w:val="28"/>
          <w:szCs w:val="28"/>
        </w:rPr>
        <w:t xml:space="preserve"> восприятия пространства и времени</w:t>
      </w:r>
      <w:r w:rsidR="00DA1BF5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675D8D" w14:textId="77777777" w:rsidR="00FC0A33" w:rsidRPr="00951F2A" w:rsidRDefault="00FC0A33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 сформированность игровой деятельност</w:t>
      </w:r>
      <w:r w:rsidR="00AB0B8C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</w:t>
      </w:r>
      <w:r w:rsidR="00070E8D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;</w:t>
      </w:r>
    </w:p>
    <w:p w14:paraId="4D7CB633" w14:textId="77777777" w:rsidR="00AB0B8C" w:rsidRPr="00951F2A" w:rsidRDefault="00FC0A33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низкая и (или) отсутствие </w:t>
      </w:r>
      <w:r w:rsidR="00070E8D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учебной мотивации;</w:t>
      </w:r>
    </w:p>
    <w:p w14:paraId="4466A369" w14:textId="77777777" w:rsidR="00AB0B8C" w:rsidRPr="00951F2A" w:rsidRDefault="000E149D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нарушена активность</w:t>
      </w:r>
      <w:r w:rsidR="00AB0B8C" w:rsidRPr="00951F2A">
        <w:rPr>
          <w:rFonts w:ascii="Times New Roman" w:eastAsia="Times New Roman" w:hAnsi="Times New Roman" w:cs="Times New Roman"/>
          <w:sz w:val="28"/>
          <w:szCs w:val="28"/>
        </w:rPr>
        <w:t xml:space="preserve"> по усвоению знаний, приобретению умений и навыков</w:t>
      </w:r>
      <w:r w:rsidR="00070E8D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97C7AA" w14:textId="77777777" w:rsidR="00AB0B8C" w:rsidRPr="00951F2A" w:rsidRDefault="00AB0B8C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страдает </w:t>
      </w:r>
      <w:r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>внимание: 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>малая устойчивость, трудности распределения, замедленная переключаемость, сужение объема</w:t>
      </w:r>
      <w:r w:rsidR="00070E8D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D39A67" w14:textId="77777777" w:rsidR="00AB0B8C" w:rsidRPr="00951F2A" w:rsidRDefault="00AB0B8C" w:rsidP="008808B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49D" w:rsidRPr="00951F2A">
        <w:rPr>
          <w:rFonts w:ascii="Times New Roman" w:eastAsia="Times New Roman" w:hAnsi="Times New Roman" w:cs="Times New Roman"/>
          <w:sz w:val="28"/>
          <w:szCs w:val="28"/>
        </w:rPr>
        <w:t>память характеризуется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 xml:space="preserve"> сужением объема, замедленным темпом, недостаточной осмыс</w:t>
      </w:r>
      <w:r w:rsidR="00070E8D" w:rsidRPr="00951F2A">
        <w:rPr>
          <w:rFonts w:ascii="Times New Roman" w:eastAsia="Times New Roman" w:hAnsi="Times New Roman" w:cs="Times New Roman"/>
          <w:sz w:val="28"/>
          <w:szCs w:val="28"/>
        </w:rPr>
        <w:t>ленностью и последовательностью;</w:t>
      </w:r>
    </w:p>
    <w:p w14:paraId="55D72C7F" w14:textId="77777777" w:rsidR="00A07196" w:rsidRPr="00951F2A" w:rsidRDefault="00AB0B8C" w:rsidP="0043645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нарушение эмоционально-волевой сферы и </w:t>
      </w:r>
      <w:r w:rsidR="001B23B8"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>поведенческих навыков</w:t>
      </w:r>
      <w:r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целом.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AD2DE20" w14:textId="77777777" w:rsidR="00436451" w:rsidRPr="00951F2A" w:rsidRDefault="00436451" w:rsidP="0043645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A0513C" w14:textId="77777777" w:rsidR="001B23B8" w:rsidRPr="00951F2A" w:rsidRDefault="002315AE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Возраст детей участвующих в реализации программы</w:t>
      </w:r>
      <w:r w:rsidR="00E64694" w:rsidRPr="00951F2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F593BF3" w14:textId="0F17C83E" w:rsidR="00E64694" w:rsidRPr="00951F2A" w:rsidRDefault="00E64694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</w:t>
      </w:r>
      <w:r w:rsidR="002315AE" w:rsidRPr="00951F2A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2E40DD" w:rsidRPr="00951F2A">
        <w:rPr>
          <w:rFonts w:ascii="Times New Roman" w:hAnsi="Times New Roman" w:cs="Times New Roman"/>
          <w:sz w:val="28"/>
          <w:szCs w:val="28"/>
        </w:rPr>
        <w:t xml:space="preserve">от </w:t>
      </w:r>
      <w:r w:rsidR="004279A4">
        <w:rPr>
          <w:rFonts w:ascii="Times New Roman" w:hAnsi="Times New Roman" w:cs="Times New Roman"/>
          <w:sz w:val="28"/>
          <w:szCs w:val="28"/>
        </w:rPr>
        <w:t>5  до 18</w:t>
      </w:r>
      <w:r w:rsidRPr="00951F2A">
        <w:rPr>
          <w:rFonts w:ascii="Times New Roman" w:hAnsi="Times New Roman" w:cs="Times New Roman"/>
          <w:sz w:val="28"/>
          <w:szCs w:val="28"/>
        </w:rPr>
        <w:t xml:space="preserve"> лет</w:t>
      </w:r>
      <w:r w:rsidR="00115132" w:rsidRPr="00951F2A">
        <w:rPr>
          <w:rStyle w:val="2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D5D81E3" w14:textId="77777777" w:rsidR="004B1962" w:rsidRPr="00951F2A" w:rsidRDefault="004B1962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CCC8A" w14:textId="2114B09A" w:rsidR="00E64694" w:rsidRPr="00951F2A" w:rsidRDefault="00E64694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Режим и продолжительность занятий:</w:t>
      </w:r>
      <w:r w:rsidR="00F6705B">
        <w:rPr>
          <w:rFonts w:ascii="Times New Roman" w:hAnsi="Times New Roman" w:cs="Times New Roman"/>
          <w:sz w:val="28"/>
          <w:szCs w:val="28"/>
        </w:rPr>
        <w:t xml:space="preserve"> 2 раза в неделю по 15-20</w:t>
      </w:r>
      <w:r w:rsidRPr="00951F2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84F9357" w14:textId="77777777" w:rsidR="00E64694" w:rsidRPr="00951F2A" w:rsidRDefault="00E64694" w:rsidP="00E6469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435D7" w14:textId="77777777" w:rsidR="00060647" w:rsidRPr="00951F2A" w:rsidRDefault="00060647" w:rsidP="000606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Настоящая адаптированная дополнительная общеобразовательная общеразвивающая программа </w:t>
      </w:r>
      <w:r w:rsidR="00FF113B" w:rsidRPr="00951F2A">
        <w:rPr>
          <w:rFonts w:ascii="Times New Roman" w:hAnsi="Times New Roman" w:cs="Times New Roman"/>
          <w:sz w:val="28"/>
          <w:szCs w:val="28"/>
        </w:rPr>
        <w:t xml:space="preserve">«Познавай-ка» </w:t>
      </w:r>
      <w:r w:rsidRPr="00951F2A">
        <w:rPr>
          <w:rFonts w:ascii="Times New Roman" w:hAnsi="Times New Roman" w:cs="Times New Roman"/>
          <w:sz w:val="28"/>
          <w:szCs w:val="28"/>
        </w:rPr>
        <w:t>разработана с учетом:</w:t>
      </w:r>
    </w:p>
    <w:p w14:paraId="4B224CA6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29.12.2012 г. № 273 «Об образовании в Российской Федерации», </w:t>
      </w:r>
    </w:p>
    <w:p w14:paraId="7DE36A72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Pr="00951F2A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951F2A"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="000E5A49" w:rsidRPr="00951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951F2A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8779812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28.09.2020 </w:t>
      </w:r>
      <w:r w:rsidR="000E5A49" w:rsidRPr="00951F2A">
        <w:rPr>
          <w:rFonts w:ascii="Times New Roman" w:hAnsi="Times New Roman" w:cs="Times New Roman"/>
          <w:sz w:val="28"/>
          <w:szCs w:val="28"/>
        </w:rPr>
        <w:t>№</w:t>
      </w:r>
      <w:r w:rsidRPr="00951F2A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3F11995F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Устава учреждения</w:t>
      </w:r>
    </w:p>
    <w:p w14:paraId="21359925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Положение о методическом совете</w:t>
      </w:r>
    </w:p>
    <w:p w14:paraId="2040ECCC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14:paraId="75C9051B" w14:textId="77777777" w:rsidR="00060647" w:rsidRPr="00951F2A" w:rsidRDefault="00060647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5C316" w14:textId="57AA1BA0" w:rsidR="002315AE" w:rsidRPr="00951F2A" w:rsidRDefault="00070E8D" w:rsidP="0007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="00381C36">
        <w:rPr>
          <w:rFonts w:ascii="Times New Roman" w:hAnsi="Times New Roman" w:cs="Times New Roman"/>
          <w:b/>
          <w:sz w:val="28"/>
          <w:szCs w:val="28"/>
        </w:rPr>
        <w:t>18 дней</w:t>
      </w:r>
      <w:r w:rsidR="001B23B8" w:rsidRPr="00951F2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81C36">
        <w:rPr>
          <w:rFonts w:ascii="Times New Roman" w:hAnsi="Times New Roman" w:cs="Times New Roman"/>
          <w:sz w:val="28"/>
          <w:szCs w:val="28"/>
        </w:rPr>
        <w:t>5</w:t>
      </w:r>
      <w:r w:rsidR="001B23B8" w:rsidRPr="00951F2A">
        <w:rPr>
          <w:rFonts w:ascii="Times New Roman" w:hAnsi="Times New Roman" w:cs="Times New Roman"/>
          <w:sz w:val="28"/>
          <w:szCs w:val="28"/>
        </w:rPr>
        <w:t xml:space="preserve"> час.)</w:t>
      </w:r>
    </w:p>
    <w:p w14:paraId="12A9FA96" w14:textId="77777777" w:rsidR="004B1962" w:rsidRPr="00951F2A" w:rsidRDefault="004B1962" w:rsidP="00070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F0CEF" w14:textId="77777777" w:rsidR="00BC68BE" w:rsidRPr="00951F2A" w:rsidRDefault="002315AE" w:rsidP="0007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951F2A">
        <w:rPr>
          <w:rFonts w:ascii="Times New Roman" w:hAnsi="Times New Roman" w:cs="Times New Roman"/>
          <w:sz w:val="28"/>
          <w:szCs w:val="28"/>
        </w:rPr>
        <w:t>:</w:t>
      </w:r>
      <w:r w:rsidR="004B374C" w:rsidRPr="00951F2A">
        <w:rPr>
          <w:rFonts w:ascii="Times New Roman" w:hAnsi="Times New Roman" w:cs="Times New Roman"/>
          <w:sz w:val="28"/>
          <w:szCs w:val="28"/>
        </w:rPr>
        <w:t xml:space="preserve"> диагностический,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4B374C" w:rsidRPr="00951F2A">
        <w:rPr>
          <w:rFonts w:ascii="Times New Roman" w:hAnsi="Times New Roman" w:cs="Times New Roman"/>
          <w:sz w:val="28"/>
          <w:szCs w:val="28"/>
        </w:rPr>
        <w:t>практический, комбинированный.</w:t>
      </w:r>
    </w:p>
    <w:p w14:paraId="5C9FE864" w14:textId="77777777" w:rsidR="004B1962" w:rsidRPr="00951F2A" w:rsidRDefault="004B1962" w:rsidP="00BC6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32DAD" w14:textId="77777777" w:rsidR="00BC68BE" w:rsidRPr="00951F2A" w:rsidRDefault="00BC68BE" w:rsidP="00BC6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951F2A">
        <w:rPr>
          <w:rFonts w:ascii="Times New Roman" w:hAnsi="Times New Roman" w:cs="Times New Roman"/>
          <w:sz w:val="28"/>
          <w:szCs w:val="28"/>
        </w:rPr>
        <w:t>: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очная,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дистанционная.</w:t>
      </w:r>
    </w:p>
    <w:p w14:paraId="781C2E85" w14:textId="77777777" w:rsidR="00BC68BE" w:rsidRPr="00951F2A" w:rsidRDefault="00BC68BE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19B13" w14:textId="0B3F9B2A" w:rsidR="00A07196" w:rsidRPr="00951F2A" w:rsidRDefault="00E64694" w:rsidP="00B61A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Форма</w:t>
      </w:r>
      <w:r w:rsidR="004B374C" w:rsidRPr="00951F2A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951F2A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1462EB" w:rsidRPr="00951F2A">
        <w:rPr>
          <w:rFonts w:ascii="Times New Roman" w:hAnsi="Times New Roman" w:cs="Times New Roman"/>
          <w:b/>
          <w:sz w:val="28"/>
          <w:szCs w:val="28"/>
        </w:rPr>
        <w:t>:</w:t>
      </w:r>
      <w:r w:rsidR="007C5D92" w:rsidRPr="0095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индивидуальная</w:t>
      </w:r>
      <w:r w:rsidR="002104E7" w:rsidRPr="00951F2A">
        <w:rPr>
          <w:rFonts w:ascii="Times New Roman" w:hAnsi="Times New Roman" w:cs="Times New Roman"/>
          <w:sz w:val="28"/>
          <w:szCs w:val="28"/>
        </w:rPr>
        <w:t>.</w:t>
      </w:r>
    </w:p>
    <w:p w14:paraId="4617245C" w14:textId="77777777" w:rsidR="00A07196" w:rsidRPr="00951F2A" w:rsidRDefault="00A07196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00DAAC07" w14:textId="77777777" w:rsidR="00070E8D" w:rsidRPr="00951F2A" w:rsidRDefault="00070E8D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951F2A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Основные методы работы на занятии:</w:t>
      </w:r>
    </w:p>
    <w:p w14:paraId="60062A69" w14:textId="77777777" w:rsidR="002D110A" w:rsidRPr="00951F2A" w:rsidRDefault="002D110A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2D110A" w:rsidRPr="00951F2A" w14:paraId="6A5D7562" w14:textId="77777777" w:rsidTr="009A5A8C">
        <w:tc>
          <w:tcPr>
            <w:tcW w:w="2802" w:type="dxa"/>
          </w:tcPr>
          <w:p w14:paraId="6795DBE1" w14:textId="77777777" w:rsidR="002D110A" w:rsidRPr="00951F2A" w:rsidRDefault="002D110A" w:rsidP="002D110A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словесные</w:t>
            </w:r>
          </w:p>
        </w:tc>
        <w:tc>
          <w:tcPr>
            <w:tcW w:w="3969" w:type="dxa"/>
          </w:tcPr>
          <w:p w14:paraId="7B2134F4" w14:textId="77777777" w:rsidR="002D110A" w:rsidRPr="00951F2A" w:rsidRDefault="002D110A" w:rsidP="002D11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наглядно - демонстрационные</w:t>
            </w:r>
          </w:p>
        </w:tc>
        <w:tc>
          <w:tcPr>
            <w:tcW w:w="2800" w:type="dxa"/>
          </w:tcPr>
          <w:p w14:paraId="43F97C43" w14:textId="77777777" w:rsidR="002D110A" w:rsidRPr="00951F2A" w:rsidRDefault="002D110A" w:rsidP="002D11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практические</w:t>
            </w:r>
          </w:p>
          <w:p w14:paraId="5520E77C" w14:textId="77777777" w:rsidR="002D110A" w:rsidRPr="00951F2A" w:rsidRDefault="002D110A" w:rsidP="002D110A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2D110A" w:rsidRPr="00951F2A" w14:paraId="7C29C671" w14:textId="77777777" w:rsidTr="009A5A8C">
        <w:tc>
          <w:tcPr>
            <w:tcW w:w="2802" w:type="dxa"/>
          </w:tcPr>
          <w:p w14:paraId="1E6D1BAD" w14:textId="77777777" w:rsidR="002D110A" w:rsidRPr="00951F2A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устное изложение</w:t>
            </w:r>
          </w:p>
        </w:tc>
        <w:tc>
          <w:tcPr>
            <w:tcW w:w="3969" w:type="dxa"/>
          </w:tcPr>
          <w:p w14:paraId="5ACB84FA" w14:textId="77777777" w:rsidR="002D110A" w:rsidRPr="00951F2A" w:rsidRDefault="009A5A8C" w:rsidP="009A5A8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совместная работа, работа по образцу, п</w:t>
            </w:r>
            <w:r w:rsidR="002D110A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оказ приёмов выполне</w:t>
            </w: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ния, карточки-схемы, алгоритмы.</w:t>
            </w:r>
          </w:p>
        </w:tc>
        <w:tc>
          <w:tcPr>
            <w:tcW w:w="2800" w:type="dxa"/>
          </w:tcPr>
          <w:p w14:paraId="4CB94F73" w14:textId="77777777" w:rsidR="002D110A" w:rsidRPr="00951F2A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упражнения</w:t>
            </w:r>
          </w:p>
        </w:tc>
      </w:tr>
      <w:tr w:rsidR="002D110A" w:rsidRPr="00951F2A" w14:paraId="2EF6ADE2" w14:textId="77777777" w:rsidTr="009A5A8C">
        <w:tc>
          <w:tcPr>
            <w:tcW w:w="2802" w:type="dxa"/>
          </w:tcPr>
          <w:p w14:paraId="69AECAD2" w14:textId="77777777" w:rsidR="002D110A" w:rsidRPr="00951F2A" w:rsidRDefault="00DA1BF5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беседа,</w:t>
            </w:r>
            <w:r w:rsidR="000E5A49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D110A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объяснение</w:t>
            </w:r>
          </w:p>
        </w:tc>
        <w:tc>
          <w:tcPr>
            <w:tcW w:w="3969" w:type="dxa"/>
          </w:tcPr>
          <w:p w14:paraId="71A7B82C" w14:textId="77777777" w:rsidR="002D110A" w:rsidRPr="00951F2A" w:rsidRDefault="007E78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="002D110A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оказ презентаций, картинок</w:t>
            </w:r>
            <w:r w:rsidR="00FD23EE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карточек, иллюстраций</w:t>
            </w:r>
          </w:p>
        </w:tc>
        <w:tc>
          <w:tcPr>
            <w:tcW w:w="2800" w:type="dxa"/>
          </w:tcPr>
          <w:p w14:paraId="4A5160AD" w14:textId="77777777" w:rsidR="002D110A" w:rsidRPr="00951F2A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игра</w:t>
            </w:r>
          </w:p>
        </w:tc>
      </w:tr>
    </w:tbl>
    <w:p w14:paraId="48797332" w14:textId="77777777" w:rsidR="00E32A36" w:rsidRPr="00951F2A" w:rsidRDefault="00E32A36" w:rsidP="00E3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6451290" w14:textId="77777777" w:rsidR="009A5A8C" w:rsidRPr="00951F2A" w:rsidRDefault="009A5A8C" w:rsidP="009A5A8C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sz w:val="28"/>
          <w:szCs w:val="28"/>
        </w:rPr>
      </w:pPr>
    </w:p>
    <w:p w14:paraId="52E61081" w14:textId="77777777" w:rsidR="0000640C" w:rsidRPr="00951F2A" w:rsidRDefault="0000640C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F13F7CF" w14:textId="77777777" w:rsidR="001B23B8" w:rsidRPr="00951F2A" w:rsidRDefault="001B23B8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1C169CF7" w14:textId="77777777" w:rsidR="001B23B8" w:rsidRPr="00951F2A" w:rsidRDefault="001B23B8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A905E43" w14:textId="77777777" w:rsidR="004B1962" w:rsidRPr="00951F2A" w:rsidRDefault="004B1962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F7D0275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9D445B3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F82E653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3BCAF98F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4D4C301" w14:textId="77777777" w:rsidR="001462EB" w:rsidRPr="00951F2A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149F853" w14:textId="77777777" w:rsidR="001462EB" w:rsidRPr="00951F2A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DC83E7A" w14:textId="77777777" w:rsidR="001462EB" w:rsidRPr="00951F2A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8B31586" w14:textId="77777777" w:rsidR="00B61A99" w:rsidRPr="00951F2A" w:rsidRDefault="00B61A9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868A247" w14:textId="77777777" w:rsidR="00306557" w:rsidRPr="00951F2A" w:rsidRDefault="00306557" w:rsidP="002A05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4D9C08" w14:textId="77777777" w:rsidR="00E64694" w:rsidRPr="00951F2A" w:rsidRDefault="00444A84" w:rsidP="002A05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программы</w:t>
      </w:r>
    </w:p>
    <w:p w14:paraId="6167BD64" w14:textId="77777777" w:rsidR="00E57B85" w:rsidRPr="00951F2A" w:rsidRDefault="008F501E" w:rsidP="002A051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Цель</w:t>
      </w:r>
      <w:r w:rsidR="002A0512" w:rsidRPr="00951F2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="000E5A49" w:rsidRPr="00951F2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436451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адаптация детей к жизни в обществе, через обучение навыкам познавательной деятельности.</w:t>
      </w:r>
    </w:p>
    <w:p w14:paraId="63D9810A" w14:textId="77777777" w:rsidR="005B4BDE" w:rsidRPr="00951F2A" w:rsidRDefault="005B4BDE" w:rsidP="0039774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384310" w14:textId="77777777" w:rsidR="00754125" w:rsidRPr="00951F2A" w:rsidRDefault="0085789C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717BE7" w14:textId="77777777" w:rsidR="00E1114D" w:rsidRPr="00951F2A" w:rsidRDefault="00E1114D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Обучающие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5BAB2482" w14:textId="53F26E08" w:rsidR="00FF113B" w:rsidRPr="00951F2A" w:rsidRDefault="00E21BB6" w:rsidP="008808B8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Обучить</w:t>
      </w:r>
      <w:r w:rsidR="0039774B" w:rsidRPr="00951F2A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74B" w:rsidRPr="00951F2A">
        <w:rPr>
          <w:rFonts w:ascii="Times New Roman" w:eastAsia="Times New Roman" w:hAnsi="Times New Roman" w:cs="Times New Roman"/>
          <w:sz w:val="28"/>
          <w:szCs w:val="28"/>
        </w:rPr>
        <w:t>манипулят</w:t>
      </w:r>
      <w:r w:rsidR="006C4DF8" w:rsidRPr="00951F2A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="00F6705B">
        <w:rPr>
          <w:rFonts w:ascii="Times New Roman" w:eastAsia="Times New Roman" w:hAnsi="Times New Roman" w:cs="Times New Roman"/>
          <w:sz w:val="28"/>
          <w:szCs w:val="28"/>
        </w:rPr>
        <w:t xml:space="preserve">, игровой </w:t>
      </w:r>
      <w:r w:rsidR="0039774B" w:rsidRPr="00951F2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6C4DF8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A47607" w14:textId="605DD578" w:rsidR="00FF113B" w:rsidRPr="00951F2A" w:rsidRDefault="00436451" w:rsidP="008808B8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Обучить навыкам работ</w:t>
      </w:r>
      <w:r w:rsidR="00F6705B">
        <w:rPr>
          <w:rFonts w:ascii="Times New Roman" w:eastAsia="Times New Roman" w:hAnsi="Times New Roman" w:cs="Times New Roman"/>
          <w:sz w:val="28"/>
          <w:szCs w:val="28"/>
        </w:rPr>
        <w:t>ы по образцу, шаблону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0CC79" w14:textId="77777777" w:rsidR="0039774B" w:rsidRPr="00951F2A" w:rsidRDefault="0039774B" w:rsidP="00FF113B">
      <w:pPr>
        <w:shd w:val="clear" w:color="auto" w:fill="FFFFFF"/>
        <w:tabs>
          <w:tab w:val="left" w:pos="426"/>
        </w:tabs>
        <w:spacing w:after="0" w:line="240" w:lineRule="auto"/>
        <w:ind w:left="720"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1274E" w14:textId="77777777" w:rsidR="008D3739" w:rsidRPr="00951F2A" w:rsidRDefault="00745A06" w:rsidP="002A05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Разви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вающи</w:t>
      </w:r>
      <w:r w:rsidR="00380C0B" w:rsidRPr="00951F2A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760DC428" w14:textId="77777777" w:rsidR="0000640C" w:rsidRPr="00951F2A" w:rsidRDefault="00444A84" w:rsidP="006C4DF8">
      <w:pPr>
        <w:numPr>
          <w:ilvl w:val="0"/>
          <w:numId w:val="21"/>
        </w:num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мелкую </w:t>
      </w:r>
      <w:r w:rsidR="00E57B85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и крупную моторику</w:t>
      </w:r>
      <w:r w:rsidR="00A9355A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пространственную координацию</w:t>
      </w:r>
      <w:r w:rsidR="00E57B85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, согласованность движений рук, ног, тела</w:t>
      </w:r>
      <w:r w:rsidR="00E21BB6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2B373C" w14:textId="77777777" w:rsidR="00CE2CD0" w:rsidRPr="00951F2A" w:rsidRDefault="00444A84" w:rsidP="006C4DF8">
      <w:pPr>
        <w:numPr>
          <w:ilvl w:val="0"/>
          <w:numId w:val="21"/>
        </w:num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Развивать внимание</w:t>
      </w:r>
      <w:r w:rsidR="00436451" w:rsidRPr="00951F2A">
        <w:rPr>
          <w:rFonts w:ascii="Times New Roman" w:eastAsia="Times New Roman" w:hAnsi="Times New Roman" w:cs="Times New Roman"/>
          <w:sz w:val="28"/>
          <w:szCs w:val="28"/>
        </w:rPr>
        <w:t>, память, мышление</w:t>
      </w:r>
      <w:r w:rsidR="00E21BB6" w:rsidRPr="00951F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F2A048" w14:textId="77777777" w:rsidR="004B1962" w:rsidRPr="00951F2A" w:rsidRDefault="004B1962" w:rsidP="00CD5F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BFBDFCB" w14:textId="77777777" w:rsidR="00E1114D" w:rsidRPr="00951F2A" w:rsidRDefault="00E1114D" w:rsidP="00CD5F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18C54F55" w14:textId="223043FF" w:rsidR="0039774B" w:rsidRPr="00951F2A" w:rsidRDefault="0039774B" w:rsidP="008808B8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Воспитыв</w:t>
      </w:r>
      <w:r w:rsidR="00A154C4" w:rsidRPr="00951F2A">
        <w:rPr>
          <w:rFonts w:ascii="Times New Roman" w:hAnsi="Times New Roman" w:cs="Times New Roman"/>
          <w:sz w:val="28"/>
          <w:szCs w:val="28"/>
        </w:rPr>
        <w:t xml:space="preserve">ать интерес к </w:t>
      </w:r>
      <w:r w:rsidR="00E21BB6" w:rsidRPr="00951F2A">
        <w:rPr>
          <w:rFonts w:ascii="Times New Roman" w:hAnsi="Times New Roman" w:cs="Times New Roman"/>
          <w:sz w:val="28"/>
          <w:szCs w:val="28"/>
        </w:rPr>
        <w:t>взаимодействию с</w:t>
      </w:r>
      <w:r w:rsidRPr="00951F2A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14:paraId="64812886" w14:textId="77777777" w:rsidR="003664EF" w:rsidRPr="00951F2A" w:rsidRDefault="003664EF" w:rsidP="008808B8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Воспит</w:t>
      </w:r>
      <w:r w:rsidR="00E21BB6" w:rsidRPr="00951F2A">
        <w:rPr>
          <w:rFonts w:ascii="Times New Roman" w:hAnsi="Times New Roman" w:cs="Times New Roman"/>
          <w:sz w:val="28"/>
          <w:szCs w:val="28"/>
        </w:rPr>
        <w:t>ывать</w:t>
      </w:r>
      <w:r w:rsidRPr="00951F2A">
        <w:rPr>
          <w:rFonts w:ascii="Times New Roman" w:hAnsi="Times New Roman" w:cs="Times New Roman"/>
          <w:sz w:val="28"/>
          <w:szCs w:val="28"/>
        </w:rPr>
        <w:t xml:space="preserve"> усидчивост</w:t>
      </w:r>
      <w:r w:rsidR="00E21BB6" w:rsidRPr="00951F2A">
        <w:rPr>
          <w:rFonts w:ascii="Times New Roman" w:hAnsi="Times New Roman" w:cs="Times New Roman"/>
          <w:sz w:val="28"/>
          <w:szCs w:val="28"/>
        </w:rPr>
        <w:t>ь</w:t>
      </w:r>
      <w:r w:rsidRPr="00951F2A">
        <w:rPr>
          <w:rFonts w:ascii="Times New Roman" w:hAnsi="Times New Roman" w:cs="Times New Roman"/>
          <w:sz w:val="28"/>
          <w:szCs w:val="28"/>
        </w:rPr>
        <w:t>, терпеливост</w:t>
      </w:r>
      <w:r w:rsidR="00E21BB6" w:rsidRPr="00951F2A">
        <w:rPr>
          <w:rFonts w:ascii="Times New Roman" w:hAnsi="Times New Roman" w:cs="Times New Roman"/>
          <w:sz w:val="28"/>
          <w:szCs w:val="28"/>
        </w:rPr>
        <w:t>ь</w:t>
      </w:r>
      <w:r w:rsidRPr="00951F2A">
        <w:rPr>
          <w:rFonts w:ascii="Times New Roman" w:hAnsi="Times New Roman" w:cs="Times New Roman"/>
          <w:sz w:val="28"/>
          <w:szCs w:val="28"/>
        </w:rPr>
        <w:t xml:space="preserve"> и внимани</w:t>
      </w:r>
      <w:r w:rsidR="00E21BB6" w:rsidRPr="00951F2A">
        <w:rPr>
          <w:rFonts w:ascii="Times New Roman" w:hAnsi="Times New Roman" w:cs="Times New Roman"/>
          <w:sz w:val="28"/>
          <w:szCs w:val="28"/>
        </w:rPr>
        <w:t>е.</w:t>
      </w:r>
    </w:p>
    <w:p w14:paraId="49FC82CF" w14:textId="77777777" w:rsidR="00A154C4" w:rsidRPr="00951F2A" w:rsidRDefault="00A154C4" w:rsidP="00A154C4">
      <w:p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Коррекционно-развивающие:</w:t>
      </w:r>
    </w:p>
    <w:p w14:paraId="773308C7" w14:textId="77777777" w:rsidR="00A154C4" w:rsidRPr="00951F2A" w:rsidRDefault="00A154C4" w:rsidP="008808B8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Коррек</w:t>
      </w:r>
      <w:r w:rsidR="00E21BB6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тировать</w:t>
      </w:r>
      <w:r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разви</w:t>
      </w:r>
      <w:r w:rsidR="00E21BB6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вать</w:t>
      </w:r>
      <w:r w:rsidR="00436451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элементарные познавательные действия</w:t>
      </w:r>
      <w:r w:rsidR="00E21BB6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.</w:t>
      </w:r>
    </w:p>
    <w:p w14:paraId="7BE4A25D" w14:textId="77777777" w:rsidR="00B824F3" w:rsidRPr="00951F2A" w:rsidRDefault="00B824F3" w:rsidP="00A154C4">
      <w:pPr>
        <w:pStyle w:val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5D588" w14:textId="77777777" w:rsidR="00FF11FC" w:rsidRPr="00951F2A" w:rsidRDefault="00FF11FC" w:rsidP="00FF11FC">
      <w:p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Оздоровительные:</w:t>
      </w:r>
    </w:p>
    <w:p w14:paraId="654D6CBD" w14:textId="77777777" w:rsidR="004B1962" w:rsidRPr="00951F2A" w:rsidRDefault="00FF11FC" w:rsidP="00E55ABC">
      <w:pPr>
        <w:pStyle w:val="a6"/>
        <w:numPr>
          <w:ilvl w:val="0"/>
          <w:numId w:val="19"/>
        </w:num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Формиров</w:t>
      </w:r>
      <w:r w:rsidR="00E21BB6" w:rsidRPr="00951F2A">
        <w:rPr>
          <w:rFonts w:ascii="Times New Roman" w:hAnsi="Times New Roman" w:cs="Times New Roman"/>
          <w:sz w:val="28"/>
          <w:szCs w:val="28"/>
        </w:rPr>
        <w:t>ать</w:t>
      </w:r>
      <w:r w:rsidRPr="00951F2A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E21BB6" w:rsidRPr="00951F2A">
        <w:rPr>
          <w:rFonts w:ascii="Times New Roman" w:hAnsi="Times New Roman" w:cs="Times New Roman"/>
          <w:sz w:val="28"/>
          <w:szCs w:val="28"/>
        </w:rPr>
        <w:t>ую</w:t>
      </w:r>
      <w:r w:rsidRPr="00951F2A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E21BB6" w:rsidRPr="00951F2A">
        <w:rPr>
          <w:rFonts w:ascii="Times New Roman" w:hAnsi="Times New Roman" w:cs="Times New Roman"/>
          <w:sz w:val="28"/>
          <w:szCs w:val="28"/>
        </w:rPr>
        <w:t>у</w:t>
      </w:r>
      <w:r w:rsidRPr="00951F2A">
        <w:rPr>
          <w:rFonts w:ascii="Times New Roman" w:hAnsi="Times New Roman" w:cs="Times New Roman"/>
          <w:sz w:val="28"/>
          <w:szCs w:val="28"/>
        </w:rPr>
        <w:t>, повыш</w:t>
      </w:r>
      <w:r w:rsidR="00E21BB6" w:rsidRPr="00951F2A">
        <w:rPr>
          <w:rFonts w:ascii="Times New Roman" w:hAnsi="Times New Roman" w:cs="Times New Roman"/>
          <w:sz w:val="28"/>
          <w:szCs w:val="28"/>
        </w:rPr>
        <w:t xml:space="preserve">ать </w:t>
      </w:r>
      <w:r w:rsidRPr="00951F2A">
        <w:rPr>
          <w:rFonts w:ascii="Times New Roman" w:hAnsi="Times New Roman" w:cs="Times New Roman"/>
          <w:sz w:val="28"/>
          <w:szCs w:val="28"/>
        </w:rPr>
        <w:t>работоспособност</w:t>
      </w:r>
      <w:r w:rsidR="00E21BB6" w:rsidRPr="00951F2A">
        <w:rPr>
          <w:rFonts w:ascii="Times New Roman" w:hAnsi="Times New Roman" w:cs="Times New Roman"/>
          <w:sz w:val="28"/>
          <w:szCs w:val="28"/>
        </w:rPr>
        <w:t>ь</w:t>
      </w:r>
      <w:r w:rsidRPr="00951F2A">
        <w:rPr>
          <w:rFonts w:ascii="Times New Roman" w:hAnsi="Times New Roman" w:cs="Times New Roman"/>
          <w:sz w:val="28"/>
          <w:szCs w:val="28"/>
        </w:rPr>
        <w:t>.</w:t>
      </w:r>
    </w:p>
    <w:p w14:paraId="5FBD7EA8" w14:textId="16BBBA22" w:rsidR="003838CD" w:rsidRPr="00951F2A" w:rsidRDefault="003838CD" w:rsidP="007537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F2A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4E089FA7" w14:textId="0872A576" w:rsidR="00635B76" w:rsidRPr="00951F2A" w:rsidRDefault="00753756" w:rsidP="00753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Программа «Познавай-ка» содержит материал, помогающий детям с ограниченными возможностями адаптироваться к жизни в обществе, к обучению и труду.</w:t>
      </w:r>
    </w:p>
    <w:p w14:paraId="3BE1AC33" w14:textId="77777777" w:rsidR="003E23E1" w:rsidRPr="00951F2A" w:rsidRDefault="005859C2" w:rsidP="00534584">
      <w:pPr>
        <w:tabs>
          <w:tab w:val="left" w:pos="851"/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="003E23E1" w:rsidRPr="00951F2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W w:w="10491" w:type="dxa"/>
        <w:tblInd w:w="-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993"/>
        <w:gridCol w:w="992"/>
        <w:gridCol w:w="992"/>
        <w:gridCol w:w="1985"/>
      </w:tblGrid>
      <w:tr w:rsidR="003E23E1" w:rsidRPr="00C82A98" w14:paraId="2C556C31" w14:textId="77777777" w:rsidTr="00753756">
        <w:trPr>
          <w:trHeight w:val="59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7F4E5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 п/п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AE342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Название раздела, темы</w:t>
            </w:r>
          </w:p>
          <w:p w14:paraId="240D54AA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5B0A3" w14:textId="77777777" w:rsidR="003E23E1" w:rsidRPr="005E3A0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061D80" w14:textId="77777777" w:rsidR="003E23E1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Формы аттестации/</w:t>
            </w:r>
          </w:p>
          <w:p w14:paraId="29A6B1DC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контроля</w:t>
            </w:r>
          </w:p>
          <w:p w14:paraId="7B021039" w14:textId="77777777" w:rsidR="003E23E1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35499B" w14:textId="77777777" w:rsidR="003E23E1" w:rsidRPr="005E3A0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23E1" w:rsidRPr="00C82A98" w14:paraId="6AEB9820" w14:textId="77777777" w:rsidTr="00753756">
        <w:trPr>
          <w:cantSplit/>
          <w:trHeight w:val="108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6612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6CAB4F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AF4EFAE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Всего</w:t>
            </w:r>
          </w:p>
          <w:p w14:paraId="019BDB54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339D552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Теория</w:t>
            </w:r>
          </w:p>
          <w:p w14:paraId="6CB98048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237B3921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Практика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B5AEA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23E1" w:rsidRPr="00C82A98" w14:paraId="58568E53" w14:textId="77777777" w:rsidTr="00753756">
        <w:trPr>
          <w:cantSplit/>
          <w:trHeight w:val="26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B37EAA6" w14:textId="77777777" w:rsidR="003E23E1" w:rsidRPr="00A07196" w:rsidRDefault="00A07196" w:rsidP="00A071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31D937" w14:textId="77777777" w:rsidR="003E23E1" w:rsidRPr="00E21BB6" w:rsidRDefault="008808B8" w:rsidP="005C09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Диагностика актуального уровня развития.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6F703" w14:textId="77777777" w:rsidR="003E23E1" w:rsidRPr="00CD32AD" w:rsidRDefault="003664EF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1EF45F" w14:textId="5B336153" w:rsidR="003E23E1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91C8E3" w14:textId="77777777" w:rsidR="003E23E1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4D48747" w14:textId="77777777" w:rsidR="003E23E1" w:rsidRPr="009508D9" w:rsidRDefault="00A07196" w:rsidP="00FE4A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</w:tc>
      </w:tr>
      <w:tr w:rsidR="003E23E1" w:rsidRPr="00C82A98" w14:paraId="59A59AF1" w14:textId="77777777" w:rsidTr="00753756">
        <w:trPr>
          <w:cantSplit/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9EF6B3" w14:textId="77777777" w:rsidR="003E23E1" w:rsidRDefault="003E23E1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6ADDC2" w14:textId="56E62FF2" w:rsidR="00FE4A27" w:rsidRPr="00E21BB6" w:rsidRDefault="00195C31" w:rsidP="005C0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Занятие «Руками играем</w:t>
            </w:r>
            <w:r w:rsidR="003342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-ум развиваем»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CA462C" w14:textId="3A5F1619" w:rsidR="003E23E1" w:rsidRPr="00CD32AD" w:rsidRDefault="0030655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F2F900" w14:textId="56F03874" w:rsidR="003E23E1" w:rsidRPr="00CD32AD" w:rsidRDefault="0030655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747DF" w14:textId="5833FB37" w:rsidR="003E23E1" w:rsidRPr="00CD32AD" w:rsidRDefault="0030655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99D0BCE" w14:textId="77777777" w:rsidR="00FE4A27" w:rsidRPr="009508D9" w:rsidRDefault="00FE4A27" w:rsidP="000D3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  <w:p w14:paraId="58DAB6D9" w14:textId="77777777" w:rsidR="003E23E1" w:rsidRPr="009508D9" w:rsidRDefault="003E23E1" w:rsidP="005C094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C31" w:rsidRPr="00C82A98" w14:paraId="1CB96074" w14:textId="77777777" w:rsidTr="00753756">
        <w:trPr>
          <w:cantSplit/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35EFE9" w14:textId="77777777" w:rsidR="00195C31" w:rsidRDefault="00195C31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4187C0" w14:textId="77777777" w:rsidR="00195C31" w:rsidRDefault="00195C31" w:rsidP="005C0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Занятие «Веселая математика»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019CE0" w14:textId="38217192" w:rsidR="00195C31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C2C31" w14:textId="1C10F6A8" w:rsidR="00195C31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684672" w14:textId="2DE64DA1" w:rsidR="00195C31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19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13F1F2E" w14:textId="77777777" w:rsidR="00306557" w:rsidRPr="009508D9" w:rsidRDefault="00306557" w:rsidP="00306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  <w:p w14:paraId="74633371" w14:textId="77777777" w:rsidR="00195C31" w:rsidRPr="009508D9" w:rsidRDefault="00195C31" w:rsidP="000D3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E4A27" w:rsidRPr="00C82A98" w14:paraId="2A9FAF52" w14:textId="77777777" w:rsidTr="00753756">
        <w:trPr>
          <w:cantSplit/>
          <w:trHeight w:val="28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EB5F2EC" w14:textId="77777777" w:rsidR="00FE4A27" w:rsidRPr="00C46B6C" w:rsidRDefault="00FE4A27" w:rsidP="00A071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504B9" w14:textId="77777777" w:rsidR="00FE4A27" w:rsidRPr="00E21BB6" w:rsidRDefault="00FE4A27" w:rsidP="005C09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 коррекционно</w:t>
            </w:r>
            <w:r w:rsidR="008808B8">
              <w:rPr>
                <w:rFonts w:ascii="Times New Roman" w:hAnsi="Times New Roman" w:cs="Times New Roman"/>
                <w:bCs/>
                <w:sz w:val="24"/>
                <w:szCs w:val="24"/>
              </w:rPr>
              <w:t>-развивающей</w:t>
            </w:r>
            <w:r w:rsidRPr="00E2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0327DE" w14:textId="77777777" w:rsidR="00FE4A27" w:rsidRPr="00CD32AD" w:rsidRDefault="00FE4A2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1D3077" w14:textId="77777777" w:rsidR="00FE4A27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D8FD47" w14:textId="77777777" w:rsidR="00FE4A27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796189" w14:textId="77777777" w:rsidR="00FE4A27" w:rsidRPr="009508D9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Тестирование</w:t>
            </w:r>
          </w:p>
        </w:tc>
      </w:tr>
      <w:tr w:rsidR="00FE4A27" w:rsidRPr="00C82A98" w14:paraId="3DCB765D" w14:textId="77777777" w:rsidTr="00753756">
        <w:trPr>
          <w:cantSplit/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159BA7" w14:textId="77777777" w:rsidR="00FE4A27" w:rsidRPr="00055888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013EB8" w14:textId="77777777" w:rsidR="00FE4A27" w:rsidRPr="00C46B6C" w:rsidRDefault="00FE4A27" w:rsidP="005C0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CFE5A6" w14:textId="7E8824B8" w:rsidR="00FE4A27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A9CBC0" w14:textId="3E9235A2" w:rsidR="00FE4A27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FA524E" w14:textId="08559A3C" w:rsidR="00FE4A27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342DBE" w14:textId="77777777" w:rsidR="00FE4A27" w:rsidRPr="00C46B6C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9FB3BA" w14:textId="77777777" w:rsidR="00951F2A" w:rsidRPr="00951F2A" w:rsidRDefault="00951F2A" w:rsidP="00951F2A">
      <w:pPr>
        <w:pStyle w:val="a6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425DD6" w14:textId="4A48D842" w:rsidR="00753756" w:rsidRPr="00422C76" w:rsidRDefault="00753756" w:rsidP="00753756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C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«Руками играем - ум развиваем» состоит из цикла занятий, направленных на</w:t>
      </w:r>
      <w:r w:rsidRPr="00422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22C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развитие взаимодействия ребенка с педагогом, расширение представлений об окружающей действительности,</w:t>
      </w:r>
      <w:r w:rsidRPr="00422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межанализаторного взаимодействия, зрительного, слухового и тактильного анализаторов, повыше</w:t>
      </w:r>
      <w:r w:rsidR="00334207">
        <w:rPr>
          <w:rFonts w:ascii="Times New Roman" w:hAnsi="Times New Roman" w:cs="Times New Roman"/>
          <w:color w:val="000000" w:themeColor="text1"/>
          <w:sz w:val="28"/>
          <w:szCs w:val="28"/>
        </w:rPr>
        <w:t>ние интереса к взаимодействию с</w:t>
      </w:r>
      <w:r w:rsidRPr="00422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построены от простого к сложному, включают </w:t>
      </w:r>
      <w:r w:rsidRPr="00E439E5">
        <w:rPr>
          <w:rFonts w:ascii="Times New Roman" w:hAnsi="Times New Roman" w:cs="Times New Roman"/>
          <w:sz w:val="28"/>
          <w:szCs w:val="28"/>
        </w:rPr>
        <w:t>дидактичес</w:t>
      </w:r>
      <w:r>
        <w:rPr>
          <w:rFonts w:ascii="Times New Roman" w:hAnsi="Times New Roman" w:cs="Times New Roman"/>
          <w:sz w:val="28"/>
          <w:szCs w:val="28"/>
        </w:rPr>
        <w:t>кие игры и упражнения</w:t>
      </w:r>
      <w:r w:rsidRPr="00E439E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различными материалами (</w:t>
      </w:r>
      <w:r w:rsidRPr="00E439E5">
        <w:rPr>
          <w:rFonts w:ascii="Times New Roman" w:hAnsi="Times New Roman" w:cs="Times New Roman"/>
          <w:sz w:val="28"/>
          <w:szCs w:val="28"/>
        </w:rPr>
        <w:t>водой, песком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39E5">
        <w:rPr>
          <w:rFonts w:ascii="Times New Roman" w:hAnsi="Times New Roman" w:cs="Times New Roman"/>
          <w:sz w:val="28"/>
          <w:szCs w:val="28"/>
        </w:rPr>
        <w:t>плодами, крупой, бумагой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4188AB4C" w14:textId="12D35F5F" w:rsidR="00635B76" w:rsidRDefault="00753756" w:rsidP="0075375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34583">
        <w:rPr>
          <w:rFonts w:ascii="Times New Roman" w:hAnsi="Times New Roman" w:cs="Times New Roman"/>
          <w:b/>
          <w:sz w:val="28"/>
          <w:szCs w:val="28"/>
        </w:rPr>
        <w:t>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34583">
        <w:rPr>
          <w:rFonts w:ascii="Times New Roman" w:hAnsi="Times New Roman" w:cs="Times New Roman"/>
          <w:b/>
          <w:sz w:val="28"/>
          <w:szCs w:val="28"/>
        </w:rPr>
        <w:t xml:space="preserve"> «Весёлая математика»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состоит из цикла занятий, </w:t>
      </w:r>
      <w:r w:rsidRPr="00E34583">
        <w:rPr>
          <w:rFonts w:ascii="Times New Roman" w:hAnsi="Times New Roman" w:cs="Times New Roman"/>
          <w:b/>
          <w:sz w:val="28"/>
          <w:szCs w:val="28"/>
        </w:rPr>
        <w:t>направлен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3458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3458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22C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повышение активности к познанию окружающего мира,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286B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286B">
        <w:rPr>
          <w:rFonts w:ascii="Times New Roman" w:hAnsi="Times New Roman" w:cs="Times New Roman"/>
          <w:sz w:val="28"/>
          <w:szCs w:val="28"/>
        </w:rPr>
        <w:t xml:space="preserve"> работать по образцу, шаблону, по показу, выполнять приемы действий (соотнесение, распределен</w:t>
      </w:r>
      <w:r w:rsidRPr="00E26277">
        <w:rPr>
          <w:rFonts w:ascii="Times New Roman" w:hAnsi="Times New Roman" w:cs="Times New Roman"/>
          <w:sz w:val="28"/>
          <w:szCs w:val="28"/>
        </w:rPr>
        <w:t>ие, наложение, приложение и др.)</w:t>
      </w:r>
      <w:r>
        <w:rPr>
          <w:rFonts w:ascii="Times New Roman" w:hAnsi="Times New Roman" w:cs="Times New Roman"/>
          <w:sz w:val="28"/>
          <w:szCs w:val="28"/>
        </w:rPr>
        <w:t>, расширение элементарных математических представлений, воспита</w:t>
      </w:r>
      <w:r w:rsidR="00334207">
        <w:rPr>
          <w:rFonts w:ascii="Times New Roman" w:hAnsi="Times New Roman" w:cs="Times New Roman"/>
          <w:sz w:val="28"/>
          <w:szCs w:val="28"/>
        </w:rPr>
        <w:t>ние интереса к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14:paraId="1BBEB207" w14:textId="77777777" w:rsidR="00951F2A" w:rsidRPr="00753756" w:rsidRDefault="00951F2A" w:rsidP="00951F2A">
      <w:pPr>
        <w:pStyle w:val="a6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33205076" w14:textId="77777777" w:rsidR="00A1371E" w:rsidRPr="00CD4B1E" w:rsidRDefault="00756283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отчёта</w:t>
      </w:r>
      <w:r w:rsidR="00A1371E" w:rsidRPr="00CD4B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BB8E23" w14:textId="77777777" w:rsidR="00A1371E" w:rsidRDefault="00A1371E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1E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 w:rsidRPr="00CD4B1E">
        <w:rPr>
          <w:rFonts w:ascii="Times New Roman" w:hAnsi="Times New Roman" w:cs="Times New Roman"/>
          <w:sz w:val="28"/>
          <w:szCs w:val="28"/>
        </w:rPr>
        <w:t>безоценочную</w:t>
      </w:r>
      <w:proofErr w:type="spellEnd"/>
      <w:r w:rsidRPr="00CD4B1E">
        <w:rPr>
          <w:rFonts w:ascii="Times New Roman" w:hAnsi="Times New Roman" w:cs="Times New Roman"/>
          <w:sz w:val="28"/>
          <w:szCs w:val="28"/>
        </w:rPr>
        <w:t xml:space="preserve"> систему проведения занятий.</w:t>
      </w:r>
    </w:p>
    <w:p w14:paraId="2DBC9855" w14:textId="77777777" w:rsidR="00635B76" w:rsidRDefault="00635B76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40383" w14:textId="51FE7B9A" w:rsidR="00D22271" w:rsidRDefault="005859C2" w:rsidP="00334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E5A49">
        <w:rPr>
          <w:rFonts w:ascii="Times New Roman" w:hAnsi="Times New Roman" w:cs="Times New Roman"/>
          <w:b/>
          <w:bCs/>
          <w:sz w:val="28"/>
          <w:szCs w:val="28"/>
        </w:rPr>
        <w:t>4. Планируемые</w:t>
      </w:r>
      <w:r w:rsidR="00A1371E" w:rsidRPr="00A1371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 </w:t>
      </w:r>
    </w:p>
    <w:p w14:paraId="2AD8B6B6" w14:textId="77777777" w:rsidR="00334207" w:rsidRPr="00334207" w:rsidRDefault="00334207" w:rsidP="00334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79402" w14:textId="77777777" w:rsidR="00A07196" w:rsidRDefault="00D01E5A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усвоения программ</w:t>
      </w:r>
      <w:r w:rsidR="00CD5F0F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E5A49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="00C067F1">
        <w:rPr>
          <w:rFonts w:ascii="Times New Roman" w:hAnsi="Times New Roman" w:cs="Times New Roman"/>
          <w:b/>
          <w:sz w:val="28"/>
          <w:szCs w:val="28"/>
        </w:rPr>
        <w:t>:</w:t>
      </w:r>
    </w:p>
    <w:p w14:paraId="57B5B4EA" w14:textId="77777777" w:rsidR="00FB0D75" w:rsidRDefault="00FB0D75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14:paraId="70EA6AF2" w14:textId="77777777" w:rsidR="00DE0BD2" w:rsidRDefault="00DE0BD2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</w:t>
      </w:r>
    </w:p>
    <w:p w14:paraId="6C15B302" w14:textId="77777777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F41B7">
        <w:rPr>
          <w:rFonts w:ascii="Times New Roman" w:hAnsi="Times New Roman" w:cs="Times New Roman"/>
          <w:bCs/>
          <w:sz w:val="28"/>
          <w:szCs w:val="28"/>
        </w:rPr>
        <w:t>Правила поведения на занятии,</w:t>
      </w:r>
    </w:p>
    <w:p w14:paraId="17813F8D" w14:textId="77777777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Элементарные средства коммуникации на занятии,</w:t>
      </w:r>
    </w:p>
    <w:p w14:paraId="546FC662" w14:textId="6212511B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Элементарные приемы манипулятивной, </w:t>
      </w:r>
      <w:r w:rsidR="00F6705B">
        <w:rPr>
          <w:rFonts w:ascii="Times New Roman" w:hAnsi="Times New Roman" w:cs="Times New Roman"/>
          <w:bCs/>
          <w:sz w:val="28"/>
          <w:szCs w:val="28"/>
        </w:rPr>
        <w:t xml:space="preserve">игровой </w:t>
      </w:r>
      <w:r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14:paraId="277AFC72" w14:textId="77777777" w:rsidR="002E7086" w:rsidRPr="000F41B7" w:rsidRDefault="002E7086" w:rsidP="002E7086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1A865A" w14:textId="77777777" w:rsidR="00A95F36" w:rsidRDefault="00D01E5A" w:rsidP="004B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Уметь</w:t>
      </w:r>
    </w:p>
    <w:p w14:paraId="7DC066A5" w14:textId="77777777" w:rsidR="00951F2A" w:rsidRPr="004B0B14" w:rsidRDefault="00951F2A" w:rsidP="004B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A101FD" w14:textId="77777777" w:rsidR="000F41B7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Следовать простым инструкциям,</w:t>
      </w:r>
    </w:p>
    <w:p w14:paraId="16D611D7" w14:textId="77777777" w:rsidR="000F41B7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по образцу, шаблону, </w:t>
      </w:r>
      <w:r w:rsidR="00FF113B">
        <w:rPr>
          <w:rFonts w:ascii="Times New Roman" w:hAnsi="Times New Roman" w:cs="Times New Roman"/>
          <w:sz w:val="28"/>
          <w:szCs w:val="28"/>
        </w:rPr>
        <w:t xml:space="preserve">эталону, </w:t>
      </w:r>
      <w:r>
        <w:rPr>
          <w:rFonts w:ascii="Times New Roman" w:hAnsi="Times New Roman" w:cs="Times New Roman"/>
          <w:sz w:val="28"/>
          <w:szCs w:val="28"/>
        </w:rPr>
        <w:t>по показу,</w:t>
      </w:r>
    </w:p>
    <w:p w14:paraId="2D773129" w14:textId="77777777" w:rsidR="00D01E5A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приемы </w:t>
      </w:r>
      <w:r w:rsidR="00FF113B">
        <w:rPr>
          <w:rFonts w:ascii="Times New Roman" w:hAnsi="Times New Roman" w:cs="Times New Roman"/>
          <w:sz w:val="28"/>
          <w:szCs w:val="28"/>
        </w:rPr>
        <w:t>действий (соотнесение, распределение, наложение, приложение и др.).</w:t>
      </w:r>
    </w:p>
    <w:p w14:paraId="50A5B362" w14:textId="77777777" w:rsidR="000E5A49" w:rsidRDefault="000E5A49" w:rsidP="000E5A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36E11" w14:textId="77777777" w:rsidR="002E7086" w:rsidRDefault="002E7086" w:rsidP="000E5A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2550C" w14:textId="77777777" w:rsidR="002E7086" w:rsidRPr="00FF113B" w:rsidRDefault="002E7086" w:rsidP="000E5A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F86FF" w14:textId="0068CCBA" w:rsidR="00BA32DE" w:rsidRDefault="00C112E7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 </w:t>
      </w:r>
      <w:r w:rsidR="002E70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14:paraId="3E558327" w14:textId="77777777" w:rsidR="002E7086" w:rsidRDefault="002E7086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AE105" w14:textId="77777777" w:rsidR="00DB473A" w:rsidRPr="00DB473A" w:rsidRDefault="00DB473A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3A">
        <w:rPr>
          <w:rFonts w:ascii="Times New Roman" w:hAnsi="Times New Roman" w:cs="Times New Roman"/>
          <w:sz w:val="28"/>
          <w:szCs w:val="28"/>
        </w:rPr>
        <w:lastRenderedPageBreak/>
        <w:t>Улучшена мелкая</w:t>
      </w:r>
      <w:r w:rsidR="00FF113B">
        <w:rPr>
          <w:rFonts w:ascii="Times New Roman" w:hAnsi="Times New Roman" w:cs="Times New Roman"/>
          <w:sz w:val="28"/>
          <w:szCs w:val="28"/>
        </w:rPr>
        <w:t xml:space="preserve"> и крупная</w:t>
      </w:r>
      <w:r w:rsidRPr="00DB473A">
        <w:rPr>
          <w:rFonts w:ascii="Times New Roman" w:hAnsi="Times New Roman" w:cs="Times New Roman"/>
          <w:sz w:val="28"/>
          <w:szCs w:val="28"/>
        </w:rPr>
        <w:t xml:space="preserve"> моторика, согласованность действий рук ног, тела,</w:t>
      </w:r>
    </w:p>
    <w:p w14:paraId="7CA7445F" w14:textId="77777777" w:rsidR="00FF113B" w:rsidRDefault="00FF113B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3A">
        <w:rPr>
          <w:rFonts w:ascii="Times New Roman" w:hAnsi="Times New Roman" w:cs="Times New Roman"/>
          <w:sz w:val="28"/>
          <w:szCs w:val="28"/>
        </w:rPr>
        <w:t>Улучшен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B473A">
        <w:rPr>
          <w:rFonts w:ascii="Times New Roman" w:hAnsi="Times New Roman" w:cs="Times New Roman"/>
          <w:sz w:val="28"/>
          <w:szCs w:val="28"/>
        </w:rPr>
        <w:t>память</w:t>
      </w:r>
      <w:r w:rsidR="00DB473A" w:rsidRPr="00DB473A">
        <w:rPr>
          <w:rFonts w:ascii="Times New Roman" w:hAnsi="Times New Roman" w:cs="Times New Roman"/>
          <w:sz w:val="28"/>
          <w:szCs w:val="28"/>
        </w:rPr>
        <w:t>, внимание,</w:t>
      </w:r>
      <w:r w:rsidR="00DB473A">
        <w:rPr>
          <w:rFonts w:ascii="Times New Roman" w:hAnsi="Times New Roman" w:cs="Times New Roman"/>
          <w:sz w:val="28"/>
          <w:szCs w:val="28"/>
        </w:rPr>
        <w:t xml:space="preserve">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7F6DC42" w14:textId="77777777" w:rsidR="00FF113B" w:rsidRPr="00FF113B" w:rsidRDefault="00FF113B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 сенсомоторные способности.</w:t>
      </w:r>
    </w:p>
    <w:p w14:paraId="30AD47C8" w14:textId="77777777" w:rsidR="002104E7" w:rsidRDefault="002104E7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CB19C" w14:textId="77777777" w:rsidR="00D01E5A" w:rsidRDefault="007965DB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7195482E" w14:textId="77777777" w:rsidR="002E7086" w:rsidRDefault="002E7086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67B26" w14:textId="77777777" w:rsidR="00CC187A" w:rsidRPr="00115132" w:rsidRDefault="00FB0D75" w:rsidP="008A7E0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Повышена </w:t>
      </w:r>
      <w:r w:rsidR="008A7E03"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 w:rsidR="00DB473A">
        <w:rPr>
          <w:rFonts w:ascii="Times New Roman" w:hAnsi="Times New Roman" w:cs="Times New Roman"/>
          <w:sz w:val="28"/>
          <w:szCs w:val="28"/>
        </w:rPr>
        <w:t>.</w:t>
      </w:r>
    </w:p>
    <w:p w14:paraId="2D0F339A" w14:textId="77777777" w:rsidR="007965DB" w:rsidRDefault="00DB473A" w:rsidP="008A7E0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</w:t>
      </w:r>
      <w:r w:rsidR="00BA32DE" w:rsidRPr="00115132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32DE" w:rsidRPr="00115132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деятельности.</w:t>
      </w:r>
    </w:p>
    <w:p w14:paraId="06FF04D3" w14:textId="77777777" w:rsidR="002E7086" w:rsidRPr="00115132" w:rsidRDefault="002E7086" w:rsidP="002E7086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B3B69C5" w14:textId="77777777" w:rsidR="007965DB" w:rsidRDefault="007965DB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 результаты:</w:t>
      </w:r>
    </w:p>
    <w:p w14:paraId="715587B3" w14:textId="77777777" w:rsidR="00A07196" w:rsidRPr="00A07196" w:rsidRDefault="00DB473A" w:rsidP="00A07196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Улучшены навыки </w:t>
      </w:r>
      <w:r w:rsidR="00FF113B">
        <w:rPr>
          <w:rFonts w:ascii="Times New Roman" w:eastAsia="Times New Roman" w:hAnsi="Times New Roman" w:cs="Times New Roman"/>
          <w:sz w:val="28"/>
          <w:szCs w:val="28"/>
        </w:rPr>
        <w:t xml:space="preserve">начальных общих интеллектуальных умений, </w:t>
      </w:r>
      <w:r>
        <w:rPr>
          <w:rFonts w:ascii="Times New Roman" w:eastAsia="Times New Roman" w:hAnsi="Times New Roman" w:cs="Times New Roman"/>
          <w:sz w:val="28"/>
          <w:szCs w:val="28"/>
        </w:rPr>
        <w:t>мыслительных операций</w:t>
      </w:r>
      <w:r w:rsidR="0023135A" w:rsidRPr="00CD5F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43D5C2" w14:textId="77777777" w:rsidR="007965DB" w:rsidRPr="008A7E03" w:rsidRDefault="007965DB" w:rsidP="008A7E0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b/>
          <w:sz w:val="28"/>
          <w:szCs w:val="28"/>
        </w:rPr>
        <w:t>Оздоровительные:</w:t>
      </w:r>
    </w:p>
    <w:p w14:paraId="3A6C7DDF" w14:textId="77777777" w:rsidR="00FF113B" w:rsidRDefault="007965DB" w:rsidP="008A7E03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5132">
        <w:rPr>
          <w:rFonts w:ascii="Times New Roman" w:hAnsi="Times New Roman" w:cs="Times New Roman"/>
          <w:sz w:val="28"/>
          <w:szCs w:val="28"/>
        </w:rPr>
        <w:t>Улучшен</w:t>
      </w:r>
      <w:r w:rsidR="00FF113B">
        <w:rPr>
          <w:rFonts w:ascii="Times New Roman" w:hAnsi="Times New Roman" w:cs="Times New Roman"/>
          <w:sz w:val="28"/>
          <w:szCs w:val="28"/>
        </w:rPr>
        <w:t>о</w:t>
      </w:r>
      <w:r w:rsidRPr="0011513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F113B">
        <w:rPr>
          <w:rFonts w:ascii="Times New Roman" w:hAnsi="Times New Roman" w:cs="Times New Roman"/>
          <w:sz w:val="28"/>
          <w:szCs w:val="28"/>
        </w:rPr>
        <w:t xml:space="preserve">е </w:t>
      </w:r>
      <w:r w:rsidRPr="00115132">
        <w:rPr>
          <w:rFonts w:ascii="Times New Roman" w:hAnsi="Times New Roman" w:cs="Times New Roman"/>
          <w:sz w:val="28"/>
          <w:szCs w:val="28"/>
        </w:rPr>
        <w:t>осанки, повышен</w:t>
      </w:r>
      <w:r w:rsidR="00FF113B">
        <w:rPr>
          <w:rFonts w:ascii="Times New Roman" w:hAnsi="Times New Roman" w:cs="Times New Roman"/>
          <w:sz w:val="28"/>
          <w:szCs w:val="28"/>
        </w:rPr>
        <w:t>а</w:t>
      </w:r>
      <w:r w:rsidRPr="00115132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FF113B">
        <w:rPr>
          <w:rFonts w:ascii="Times New Roman" w:hAnsi="Times New Roman" w:cs="Times New Roman"/>
          <w:sz w:val="28"/>
          <w:szCs w:val="28"/>
        </w:rPr>
        <w:t>ь</w:t>
      </w:r>
      <w:r w:rsidRPr="00115132">
        <w:rPr>
          <w:rFonts w:ascii="Times New Roman" w:hAnsi="Times New Roman" w:cs="Times New Roman"/>
          <w:sz w:val="28"/>
          <w:szCs w:val="28"/>
        </w:rPr>
        <w:t>.</w:t>
      </w:r>
    </w:p>
    <w:p w14:paraId="6F259A5E" w14:textId="77777777" w:rsidR="00B61A99" w:rsidRDefault="00B61A99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FF77F" w14:textId="6D78394C" w:rsidR="00B61A99" w:rsidRDefault="00B61A99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B0B1A" w14:textId="4C25ACE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6E632" w14:textId="7299E28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54BFD" w14:textId="3E90D9B0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C184B" w14:textId="433CC98A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C9A3D" w14:textId="1485C73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94806" w14:textId="0F8CF85B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07D5F" w14:textId="2F7675D6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361CA" w14:textId="271B746D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E3EC1" w14:textId="4BCA650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395FD" w14:textId="6EEDE4D2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04B4B" w14:textId="6A055196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7E36C" w14:textId="547C90B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84DDD" w14:textId="245FF68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120FD" w14:textId="44DB4720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47FD3" w14:textId="7DE89C6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480E4" w14:textId="10919FA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6373C" w14:textId="2CA1DEC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C33EF" w14:textId="7891482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71A1" w14:textId="4BD924B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1C091" w14:textId="152556D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1399D" w14:textId="7C8C2F1F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2601B" w14:textId="77777777" w:rsidR="00D93F47" w:rsidRDefault="00D93F47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2A647" w14:textId="77777777" w:rsidR="002E7086" w:rsidRDefault="002E708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E6E12" w14:textId="77777777" w:rsidR="00F6705B" w:rsidRDefault="00F6705B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5BF4E" w14:textId="77777777" w:rsidR="00753756" w:rsidRPr="00B61A99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6739D" w14:textId="77777777" w:rsidR="00D01E5A" w:rsidRPr="002E7086" w:rsidRDefault="003E23E1" w:rsidP="00A0719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A38B6" w:rsidRPr="002E7086">
        <w:rPr>
          <w:rFonts w:ascii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</w:p>
    <w:p w14:paraId="1AEE3BE2" w14:textId="77777777" w:rsidR="00CA38B6" w:rsidRPr="002E7086" w:rsidRDefault="00CA38B6" w:rsidP="002A0512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учебный график</w:t>
      </w:r>
    </w:p>
    <w:p w14:paraId="407C0B84" w14:textId="28C4A567" w:rsidR="00534AAB" w:rsidRPr="002E7086" w:rsidRDefault="00CA38B6" w:rsidP="00534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bCs/>
          <w:sz w:val="28"/>
          <w:szCs w:val="28"/>
        </w:rPr>
        <w:t>Календарный учебный график програм</w:t>
      </w:r>
      <w:r w:rsidR="00953AB0">
        <w:rPr>
          <w:rFonts w:ascii="Times New Roman" w:hAnsi="Times New Roman" w:cs="Times New Roman"/>
          <w:bCs/>
          <w:sz w:val="28"/>
          <w:szCs w:val="28"/>
        </w:rPr>
        <w:t>мы «Познавай-ка» составлен на 18 календарных</w:t>
      </w:r>
      <w:r w:rsidR="00C954B6" w:rsidRPr="002E7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AB0">
        <w:rPr>
          <w:rFonts w:ascii="Times New Roman" w:hAnsi="Times New Roman" w:cs="Times New Roman"/>
          <w:bCs/>
          <w:sz w:val="28"/>
          <w:szCs w:val="28"/>
        </w:rPr>
        <w:t>дней</w:t>
      </w:r>
      <w:r w:rsidRPr="002E7086">
        <w:rPr>
          <w:rFonts w:ascii="Times New Roman" w:hAnsi="Times New Roman" w:cs="Times New Roman"/>
          <w:bCs/>
          <w:sz w:val="28"/>
          <w:szCs w:val="28"/>
        </w:rPr>
        <w:t xml:space="preserve"> пребывания</w:t>
      </w:r>
      <w:r w:rsidR="000E5A49" w:rsidRPr="002E7086">
        <w:rPr>
          <w:rFonts w:ascii="Times New Roman" w:hAnsi="Times New Roman" w:cs="Times New Roman"/>
          <w:bCs/>
          <w:sz w:val="28"/>
          <w:szCs w:val="28"/>
        </w:rPr>
        <w:t xml:space="preserve"> (курс реабилитации)</w:t>
      </w:r>
      <w:r w:rsidRPr="002E7086">
        <w:rPr>
          <w:rFonts w:ascii="Times New Roman" w:hAnsi="Times New Roman" w:cs="Times New Roman"/>
          <w:bCs/>
          <w:sz w:val="28"/>
          <w:szCs w:val="28"/>
        </w:rPr>
        <w:t xml:space="preserve"> ребёнка в государственном автономном учреждении </w:t>
      </w:r>
      <w:r w:rsidR="00FB0D75" w:rsidRPr="002E7086">
        <w:rPr>
          <w:rFonts w:ascii="Times New Roman" w:hAnsi="Times New Roman" w:cs="Times New Roman"/>
          <w:bCs/>
          <w:sz w:val="28"/>
          <w:szCs w:val="28"/>
        </w:rPr>
        <w:t xml:space="preserve">Саратовской области </w:t>
      </w:r>
      <w:r w:rsidRPr="002E7086">
        <w:rPr>
          <w:rFonts w:ascii="Times New Roman" w:hAnsi="Times New Roman" w:cs="Times New Roman"/>
          <w:bCs/>
          <w:sz w:val="28"/>
          <w:szCs w:val="28"/>
        </w:rPr>
        <w:t>«Марксовский реабилитационный центр для детей с ограниченными возможностями»</w:t>
      </w:r>
      <w:r w:rsidR="000E5A49" w:rsidRPr="002E7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4AAB" w:rsidRPr="002E7086">
        <w:rPr>
          <w:rFonts w:ascii="Times New Roman" w:hAnsi="Times New Roman" w:cs="Times New Roman"/>
          <w:sz w:val="28"/>
          <w:szCs w:val="28"/>
        </w:rPr>
        <w:t xml:space="preserve">в </w:t>
      </w:r>
      <w:r w:rsidR="00FB0D75" w:rsidRPr="002E7086">
        <w:rPr>
          <w:rFonts w:ascii="Times New Roman" w:hAnsi="Times New Roman" w:cs="Times New Roman"/>
          <w:sz w:val="28"/>
          <w:szCs w:val="28"/>
        </w:rPr>
        <w:t>стационарной форме</w:t>
      </w:r>
      <w:r w:rsidR="00753756" w:rsidRPr="002E708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34AAB" w:rsidRPr="002E7086">
        <w:rPr>
          <w:rFonts w:ascii="Times New Roman" w:hAnsi="Times New Roman" w:cs="Times New Roman"/>
          <w:sz w:val="28"/>
          <w:szCs w:val="28"/>
        </w:rPr>
        <w:t>.</w:t>
      </w:r>
    </w:p>
    <w:p w14:paraId="3A32A91D" w14:textId="77777777" w:rsidR="00D22271" w:rsidRPr="002E7086" w:rsidRDefault="00D22271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E9C2B" w14:textId="77777777" w:rsidR="00115132" w:rsidRPr="002E7086" w:rsidRDefault="00BA7770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CA38B6" w:rsidRPr="002E7086">
        <w:rPr>
          <w:rFonts w:ascii="Times New Roman" w:hAnsi="Times New Roman" w:cs="Times New Roman"/>
          <w:b/>
          <w:bCs/>
          <w:sz w:val="28"/>
          <w:szCs w:val="28"/>
        </w:rPr>
        <w:t>. Условия реализации программы «Познавай-ка»</w:t>
      </w:r>
    </w:p>
    <w:p w14:paraId="2E0A0745" w14:textId="67633321" w:rsidR="00115132" w:rsidRPr="002E7086" w:rsidRDefault="0004341B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Реализация программы проходит в помещениях Государственного автономного учреждения 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r w:rsidR="00F6705B" w:rsidRPr="002E7086">
        <w:rPr>
          <w:rFonts w:ascii="Times New Roman" w:hAnsi="Times New Roman" w:cs="Times New Roman"/>
          <w:sz w:val="28"/>
          <w:szCs w:val="28"/>
        </w:rPr>
        <w:t>без барьерной</w:t>
      </w:r>
      <w:r w:rsidRPr="002E7086">
        <w:rPr>
          <w:rFonts w:ascii="Times New Roman" w:hAnsi="Times New Roman" w:cs="Times New Roman"/>
          <w:sz w:val="28"/>
          <w:szCs w:val="28"/>
        </w:rPr>
        <w:t xml:space="preserve"> средой.</w:t>
      </w:r>
    </w:p>
    <w:p w14:paraId="51C5C040" w14:textId="77777777" w:rsidR="00115132" w:rsidRPr="002E7086" w:rsidRDefault="0004341B" w:rsidP="008808B8">
      <w:pPr>
        <w:pStyle w:val="a6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</w:t>
      </w:r>
      <w:r w:rsidR="00FE7E62" w:rsidRPr="002E7086">
        <w:rPr>
          <w:rFonts w:ascii="Times New Roman" w:hAnsi="Times New Roman" w:cs="Times New Roman"/>
          <w:bCs/>
          <w:sz w:val="28"/>
          <w:szCs w:val="36"/>
        </w:rPr>
        <w:t xml:space="preserve"> методические разработки и планы</w:t>
      </w:r>
      <w:r w:rsidRPr="002E7086">
        <w:rPr>
          <w:rFonts w:ascii="Times New Roman" w:hAnsi="Times New Roman" w:cs="Times New Roman"/>
          <w:bCs/>
          <w:sz w:val="28"/>
          <w:szCs w:val="36"/>
        </w:rPr>
        <w:t xml:space="preserve"> конспектов занятий, методические указания и рекомендации к практическим занятиям.</w:t>
      </w:r>
    </w:p>
    <w:p w14:paraId="2A6D3D74" w14:textId="77777777" w:rsidR="0004341B" w:rsidRPr="002E7086" w:rsidRDefault="004E4883" w:rsidP="008808B8">
      <w:pPr>
        <w:pStyle w:val="a6"/>
        <w:numPr>
          <w:ilvl w:val="0"/>
          <w:numId w:val="7"/>
        </w:numPr>
        <w:spacing w:line="240" w:lineRule="auto"/>
        <w:ind w:left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7086">
        <w:rPr>
          <w:rFonts w:ascii="Times New Roman" w:hAnsi="Times New Roman" w:cs="Times New Roman"/>
          <w:bCs/>
          <w:sz w:val="28"/>
          <w:szCs w:val="36"/>
        </w:rPr>
        <w:t>Материал</w:t>
      </w:r>
      <w:r w:rsidR="0004341B" w:rsidRPr="002E7086">
        <w:rPr>
          <w:rFonts w:ascii="Times New Roman" w:hAnsi="Times New Roman" w:cs="Times New Roman"/>
          <w:bCs/>
          <w:sz w:val="28"/>
          <w:szCs w:val="36"/>
        </w:rPr>
        <w:t xml:space="preserve"> для контроля и определения результативности занятий.</w:t>
      </w:r>
      <w:r w:rsidR="000E5A49" w:rsidRPr="002E7086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B270F7" w:rsidRPr="002E7086">
        <w:rPr>
          <w:rFonts w:ascii="Times New Roman" w:hAnsi="Times New Roman" w:cs="Times New Roman"/>
          <w:sz w:val="28"/>
          <w:szCs w:val="26"/>
        </w:rPr>
        <w:t>Открытые занятия</w:t>
      </w:r>
      <w:r w:rsidR="00B270F7" w:rsidRPr="002E7086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Pr="002E7086">
        <w:rPr>
          <w:rFonts w:ascii="Times New Roman" w:hAnsi="Times New Roman" w:cs="Times New Roman"/>
          <w:sz w:val="28"/>
          <w:szCs w:val="26"/>
        </w:rPr>
        <w:t xml:space="preserve">Индивидуальная карта диагностики, текущего контроля  и итоговой аттестации по освоению адаптированных дополнительных  общеобразовательных </w:t>
      </w:r>
      <w:r w:rsidR="00B270F7" w:rsidRPr="002E7086">
        <w:rPr>
          <w:rFonts w:ascii="Times New Roman" w:hAnsi="Times New Roman" w:cs="Times New Roman"/>
          <w:sz w:val="28"/>
          <w:szCs w:val="26"/>
        </w:rPr>
        <w:t>общеразвивающих программ</w:t>
      </w:r>
      <w:r w:rsidRPr="002E7086">
        <w:rPr>
          <w:rFonts w:ascii="Times New Roman" w:hAnsi="Times New Roman" w:cs="Times New Roman"/>
          <w:sz w:val="28"/>
          <w:szCs w:val="26"/>
        </w:rPr>
        <w:t>.</w:t>
      </w:r>
    </w:p>
    <w:p w14:paraId="3BDB5BB0" w14:textId="77777777" w:rsidR="00115132" w:rsidRPr="002E7086" w:rsidRDefault="0004341B" w:rsidP="008808B8">
      <w:pPr>
        <w:pStyle w:val="a6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2E7086">
        <w:rPr>
          <w:rFonts w:ascii="Times New Roman" w:hAnsi="Times New Roman" w:cs="Times New Roman"/>
          <w:bCs/>
          <w:sz w:val="28"/>
          <w:szCs w:val="36"/>
        </w:rPr>
        <w:t>Дидактические материалы</w:t>
      </w:r>
      <w:r w:rsidR="008808B8" w:rsidRPr="002E7086">
        <w:rPr>
          <w:rFonts w:ascii="Times New Roman" w:hAnsi="Times New Roman" w:cs="Times New Roman"/>
          <w:bCs/>
          <w:sz w:val="28"/>
          <w:szCs w:val="36"/>
        </w:rPr>
        <w:t>: картотека дидактических игр, картотека дидактических упражнений</w:t>
      </w:r>
      <w:r w:rsidRPr="002E7086">
        <w:rPr>
          <w:rFonts w:ascii="Times New Roman" w:hAnsi="Times New Roman" w:cs="Times New Roman"/>
          <w:bCs/>
          <w:sz w:val="28"/>
          <w:szCs w:val="36"/>
        </w:rPr>
        <w:t>.</w:t>
      </w:r>
    </w:p>
    <w:p w14:paraId="695952E4" w14:textId="77777777" w:rsidR="008808B8" w:rsidRPr="002E7086" w:rsidRDefault="008808B8" w:rsidP="00C14D13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8"/>
          <w:szCs w:val="36"/>
        </w:rPr>
      </w:pPr>
    </w:p>
    <w:p w14:paraId="22CDDA82" w14:textId="77777777" w:rsidR="00FB2BD2" w:rsidRPr="002E7086" w:rsidRDefault="00FB2BD2" w:rsidP="00C14D13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2E708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МАТЕРИАЛЬНО-ТЕХНИЧЕСКОЕ ОБЕСПЕЧЕНИЕ ПРОГРАММЫ</w:t>
      </w:r>
    </w:p>
    <w:p w14:paraId="4E44735C" w14:textId="77777777" w:rsidR="00FB2BD2" w:rsidRPr="00FB2BD2" w:rsidRDefault="00FB2BD2" w:rsidP="00C14D13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27EB9" w14:paraId="4C012888" w14:textId="77777777" w:rsidTr="00E27EB9">
        <w:tc>
          <w:tcPr>
            <w:tcW w:w="9640" w:type="dxa"/>
          </w:tcPr>
          <w:p w14:paraId="330A6ADD" w14:textId="77777777" w:rsidR="00E27EB9" w:rsidRPr="002E7086" w:rsidRDefault="00E27EB9" w:rsidP="00FF4D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  <w:p w14:paraId="31B25CFA" w14:textId="77777777" w:rsidR="00E27EB9" w:rsidRPr="002E7086" w:rsidRDefault="00E27EB9" w:rsidP="00FF4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EB9" w14:paraId="7BCFB143" w14:textId="77777777" w:rsidTr="00E27EB9">
        <w:tc>
          <w:tcPr>
            <w:tcW w:w="9640" w:type="dxa"/>
          </w:tcPr>
          <w:p w14:paraId="7405ED0F" w14:textId="77848784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bCs/>
                <w:color w:val="000000"/>
              </w:rPr>
              <w:t>Технические средства обучения.</w:t>
            </w:r>
          </w:p>
        </w:tc>
      </w:tr>
      <w:tr w:rsidR="00E27EB9" w14:paraId="569359C3" w14:textId="77777777" w:rsidTr="00E27EB9">
        <w:tc>
          <w:tcPr>
            <w:tcW w:w="9640" w:type="dxa"/>
          </w:tcPr>
          <w:p w14:paraId="0FA2DA07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 xml:space="preserve">Магнитная  доска с набором магнитов. Персональный компьютер. </w:t>
            </w:r>
          </w:p>
          <w:p w14:paraId="7592F949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>Электронные диски.</w:t>
            </w:r>
          </w:p>
          <w:p w14:paraId="22724EF2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164B6346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</w:rPr>
            </w:pPr>
          </w:p>
          <w:p w14:paraId="652C213C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27EB9" w14:paraId="65E5F859" w14:textId="77777777" w:rsidTr="00E27EB9">
        <w:tc>
          <w:tcPr>
            <w:tcW w:w="9640" w:type="dxa"/>
          </w:tcPr>
          <w:p w14:paraId="3DFB06A0" w14:textId="4F257E29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bCs/>
                <w:color w:val="000000"/>
              </w:rPr>
              <w:t>Игры и игрушки.</w:t>
            </w:r>
          </w:p>
        </w:tc>
      </w:tr>
      <w:tr w:rsidR="00E27EB9" w14:paraId="476BB67E" w14:textId="77777777" w:rsidTr="00E27EB9">
        <w:tc>
          <w:tcPr>
            <w:tcW w:w="9640" w:type="dxa"/>
          </w:tcPr>
          <w:p w14:paraId="50AE044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color w:val="000000"/>
              </w:rPr>
              <w:t>«Уголок развития элементарных математических представлений»:</w:t>
            </w:r>
          </w:p>
          <w:p w14:paraId="3EE65FE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>1.Наборы игрушек, мячей, пирамидок, кубиков.</w:t>
            </w:r>
          </w:p>
          <w:p w14:paraId="26F9C110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2. Комплект геометрических фигур (круги, квадраты и треугольники разных размеров, окрашенные в основные цвета).</w:t>
            </w:r>
          </w:p>
          <w:p w14:paraId="567059B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 3. Предметы и изображения предметов различной геометрической формы. </w:t>
            </w:r>
          </w:p>
          <w:p w14:paraId="2F2F296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4. Объемные геометрические формы (кубы и шары разного размера, окрашенные в основные цвета). </w:t>
            </w:r>
          </w:p>
          <w:p w14:paraId="3F53754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5. Разнообразный счетный материал (предметные картинки, мелкие игрушки и предметы, природный материал). </w:t>
            </w:r>
          </w:p>
          <w:p w14:paraId="7FC64AF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6. Игры из серии «Учись, играя» (Цвет. Часть и целое. Фигуры. Формы). 7. Набор «</w:t>
            </w:r>
            <w:proofErr w:type="spellStart"/>
            <w:r w:rsidRPr="002E7086">
              <w:rPr>
                <w:rFonts w:ascii="Times New Roman" w:hAnsi="Times New Roman" w:cs="Times New Roman"/>
              </w:rPr>
              <w:t>Нумикон</w:t>
            </w:r>
            <w:proofErr w:type="spellEnd"/>
            <w:r w:rsidRPr="002E7086">
              <w:rPr>
                <w:rFonts w:ascii="Times New Roman" w:hAnsi="Times New Roman" w:cs="Times New Roman"/>
              </w:rPr>
              <w:t>».</w:t>
            </w:r>
          </w:p>
          <w:p w14:paraId="753654A5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8. Математический планшет «</w:t>
            </w:r>
            <w:proofErr w:type="spellStart"/>
            <w:r w:rsidRPr="002E7086">
              <w:rPr>
                <w:rFonts w:ascii="Times New Roman" w:hAnsi="Times New Roman" w:cs="Times New Roman"/>
              </w:rPr>
              <w:t>Геометрик</w:t>
            </w:r>
            <w:proofErr w:type="spellEnd"/>
            <w:r w:rsidRPr="002E7086">
              <w:rPr>
                <w:rFonts w:ascii="Times New Roman" w:hAnsi="Times New Roman" w:cs="Times New Roman"/>
              </w:rPr>
              <w:t>».</w:t>
            </w:r>
          </w:p>
          <w:p w14:paraId="405A2E4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lastRenderedPageBreak/>
              <w:t>9. Дидактический материал «Логическое геометрическое.» и др.</w:t>
            </w:r>
          </w:p>
          <w:p w14:paraId="5EAD7E9B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>Настольно-печатные  развивающие игры.</w:t>
            </w:r>
          </w:p>
          <w:p w14:paraId="40DED7F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color w:val="000000"/>
              </w:rPr>
              <w:t>«Сенсорный уголок»:</w:t>
            </w:r>
          </w:p>
          <w:p w14:paraId="4010593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1. Звучащие игрушки (погремушки, пищалки, свистки, дудочки, колокольчики, звучащие мячики и волчки).</w:t>
            </w:r>
          </w:p>
          <w:p w14:paraId="4E3BE3E1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 2.Звучащие игрушки-заместители (запаянные контейнеры от киндер-сюрприза с различными наполнителями — горохом, фасолью, пшеном и т. п.) </w:t>
            </w:r>
          </w:p>
          <w:p w14:paraId="6AA2187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3. Маленькая ширма. </w:t>
            </w:r>
          </w:p>
          <w:p w14:paraId="67914C05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4.  Фигурки животных и птиц.</w:t>
            </w:r>
          </w:p>
          <w:p w14:paraId="4C1E3DE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5. Лото «Цветные фоны» (для маленьких) с простыми предметными картинками и изображениями геометрических фигур, окрашенных в четыре основных цвета (красный, желтый, зеленый, синий). </w:t>
            </w:r>
          </w:p>
          <w:p w14:paraId="3F39717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6. Занимательные карточки для развития тактильных ощущений (с различными поверхностями — меховой, бархатной, шелковой, наждачной и т. п.). </w:t>
            </w:r>
          </w:p>
          <w:p w14:paraId="19C335C1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7. «Волшебный мешочек» с мелкими деревянными игрушками или пластиковыми фигурками животных. </w:t>
            </w:r>
          </w:p>
          <w:p w14:paraId="70F1FE2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8. Рамки-вкладыши и игрушки-вкладыши для раскладывания предметов по размеру.</w:t>
            </w:r>
          </w:p>
          <w:p w14:paraId="0EB13F7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 9. Игрушки-гнезда (вкладывающиеся друг в друга пластиковые стаканчики). </w:t>
            </w:r>
          </w:p>
          <w:p w14:paraId="40DBC15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10. Яркий пластиковый поднос с тонким слоем манки для рисования. </w:t>
            </w:r>
          </w:p>
          <w:p w14:paraId="4994368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11. «Пальчиковые бассейны» с различными наполнителями (желудями, фасолью, морскими камешками) и мелкими игрушками. </w:t>
            </w:r>
          </w:p>
          <w:p w14:paraId="55FC239E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12. Набор «Грибочки».</w:t>
            </w:r>
          </w:p>
          <w:p w14:paraId="44EF510B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</w:rPr>
              <w:t>13.</w:t>
            </w: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Песок для моделирования.</w:t>
            </w:r>
          </w:p>
          <w:p w14:paraId="2C04FB5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14.Кубики со шрифтом брайля «Алфавит».</w:t>
            </w:r>
          </w:p>
          <w:p w14:paraId="562C465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15. «.Тактильное домино».</w:t>
            </w:r>
          </w:p>
          <w:p w14:paraId="7B92BDA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</w:p>
          <w:p w14:paraId="4783D31E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E7086">
              <w:rPr>
                <w:rFonts w:ascii="Times New Roman" w:hAnsi="Times New Roman" w:cs="Times New Roman"/>
                <w:b/>
              </w:rPr>
              <w:t>«Уголок моторного и конструктивного развития»:</w:t>
            </w:r>
          </w:p>
          <w:p w14:paraId="2746F925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1. Маленькие резиновые мячи. </w:t>
            </w:r>
          </w:p>
          <w:p w14:paraId="68D0D2B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2. пирамидки, состоящие из колец четырех основных цветов. </w:t>
            </w:r>
          </w:p>
          <w:p w14:paraId="2E307AE4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3. Крупные бусины, колечки, косточки от счетов и яркие шнурки для их нанизывания. </w:t>
            </w:r>
          </w:p>
          <w:p w14:paraId="14E7507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4. Крупная и средняя мозаики. </w:t>
            </w:r>
          </w:p>
          <w:p w14:paraId="09061A88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5. Сборные игрушки (машинки, матрешки, домики и т. п.). </w:t>
            </w:r>
          </w:p>
          <w:p w14:paraId="4A34833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6.  Кубики четырех основных цветов.</w:t>
            </w:r>
          </w:p>
          <w:p w14:paraId="5B9A841C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7. Кубики с картинками. </w:t>
            </w:r>
          </w:p>
          <w:p w14:paraId="51CB09AD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8. Разрезные картинки с разными видами разреза и простые </w:t>
            </w:r>
            <w:proofErr w:type="spellStart"/>
            <w:r w:rsidRPr="002E7086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2E7086">
              <w:rPr>
                <w:rFonts w:ascii="Times New Roman" w:hAnsi="Times New Roman" w:cs="Times New Roman"/>
              </w:rPr>
              <w:t xml:space="preserve"> по изучаемым лексическим темам.</w:t>
            </w:r>
          </w:p>
          <w:p w14:paraId="753F141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9. Небольшие пластмассовые и деревянные волчки. </w:t>
            </w:r>
          </w:p>
          <w:p w14:paraId="0FF22221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10. Игрушки-шнуровки («Корзинка», «Зайчик», «Котик» и др.) </w:t>
            </w:r>
          </w:p>
          <w:p w14:paraId="5713FDF7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B9" w14:paraId="2BD43B95" w14:textId="77777777" w:rsidTr="00E27EB9">
        <w:tc>
          <w:tcPr>
            <w:tcW w:w="9640" w:type="dxa"/>
          </w:tcPr>
          <w:p w14:paraId="19D949A3" w14:textId="479924D4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bCs/>
              </w:rPr>
              <w:lastRenderedPageBreak/>
              <w:t>Оборудование кабинета</w:t>
            </w:r>
          </w:p>
        </w:tc>
      </w:tr>
      <w:tr w:rsidR="00E27EB9" w14:paraId="3CCDBCEE" w14:textId="77777777" w:rsidTr="00E27EB9">
        <w:tc>
          <w:tcPr>
            <w:tcW w:w="9640" w:type="dxa"/>
          </w:tcPr>
          <w:p w14:paraId="5C5FA00B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Мягкий модуль, </w:t>
            </w:r>
          </w:p>
          <w:p w14:paraId="5B8BA7C7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Игровой набор «Приоритет» 7 модулей</w:t>
            </w:r>
          </w:p>
          <w:p w14:paraId="17B058B5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Наст.игры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: «Читаем по слогам», «Азбука + Арифметика»,</w:t>
            </w:r>
          </w:p>
          <w:p w14:paraId="6347E24E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Детский зеркальный уголок,</w:t>
            </w:r>
          </w:p>
          <w:p w14:paraId="57C1C046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Пучок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фибероктических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волокон «Звёздный дождь»,</w:t>
            </w:r>
          </w:p>
          <w:p w14:paraId="3EFA1386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Пуфик-кресло с гранулами,</w:t>
            </w:r>
          </w:p>
          <w:p w14:paraId="1ACBCA35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Балансировочная доска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Бильгоу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91485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Программно-методический – комплекс с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видеобиоуправлением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МОБИ «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834EDC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Минигарнитура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gram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FORBRAIN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 индукционная</w:t>
            </w:r>
            <w:proofErr w:type="gram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система «ПОРТ», </w:t>
            </w:r>
          </w:p>
          <w:p w14:paraId="61940094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инструменты:(бубен, барабан, ксилофон,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стучалка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, дудки 2 шт., гармошка, погремушка-бубенцы),</w:t>
            </w:r>
          </w:p>
          <w:p w14:paraId="05E71A91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«Куб»,</w:t>
            </w:r>
          </w:p>
          <w:p w14:paraId="0DF2D644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Рамки и вкладыши Монтессори.</w:t>
            </w:r>
          </w:p>
        </w:tc>
      </w:tr>
    </w:tbl>
    <w:p w14:paraId="3BD5B999" w14:textId="77777777" w:rsidR="00B270F7" w:rsidRPr="00115132" w:rsidRDefault="00B270F7" w:rsidP="00B270F7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8"/>
          <w:szCs w:val="36"/>
        </w:rPr>
      </w:pPr>
    </w:p>
    <w:p w14:paraId="113DF2D5" w14:textId="77777777" w:rsidR="006E75A9" w:rsidRPr="00C26EA3" w:rsidRDefault="006E75A9" w:rsidP="0011513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2.3. </w:t>
      </w:r>
      <w:r w:rsidRPr="00C26EA3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14:paraId="10999D77" w14:textId="5BB2CAF2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lastRenderedPageBreak/>
        <w:t>На начальном этапе реализации программы «Познавай-ка» проводится диагностика уровня развития ребенка (</w:t>
      </w:r>
      <w:r w:rsidRPr="00E27EB9">
        <w:rPr>
          <w:rFonts w:ascii="Times New Roman" w:hAnsi="Times New Roman"/>
          <w:b/>
          <w:bCs/>
          <w:sz w:val="28"/>
          <w:szCs w:val="28"/>
        </w:rPr>
        <w:t xml:space="preserve">Приложение  </w:t>
      </w:r>
      <w:r w:rsidR="00E27EB9" w:rsidRPr="00E27EB9">
        <w:rPr>
          <w:rFonts w:ascii="Times New Roman" w:hAnsi="Times New Roman"/>
          <w:b/>
          <w:bCs/>
          <w:sz w:val="28"/>
          <w:szCs w:val="28"/>
        </w:rPr>
        <w:t>2</w:t>
      </w:r>
      <w:r w:rsidRPr="00E27EB9">
        <w:rPr>
          <w:rFonts w:ascii="Times New Roman" w:hAnsi="Times New Roman"/>
          <w:sz w:val="28"/>
          <w:szCs w:val="28"/>
        </w:rPr>
        <w:t>).</w:t>
      </w:r>
    </w:p>
    <w:p w14:paraId="703A87AA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14:paraId="10736FC2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педагог-психолог).</w:t>
      </w:r>
    </w:p>
    <w:p w14:paraId="379327A4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75A9" w:rsidRPr="00E27EB9" w14:paraId="5F14C01B" w14:textId="77777777" w:rsidTr="005C094E">
        <w:tc>
          <w:tcPr>
            <w:tcW w:w="4672" w:type="dxa"/>
          </w:tcPr>
          <w:p w14:paraId="236480F7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7EB9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</w:tcPr>
          <w:p w14:paraId="61B45B05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7EB9">
              <w:rPr>
                <w:rFonts w:ascii="Times New Roman" w:hAnsi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6E75A9" w:rsidRPr="00E27EB9" w14:paraId="401DD659" w14:textId="77777777" w:rsidTr="005C094E">
        <w:tc>
          <w:tcPr>
            <w:tcW w:w="4672" w:type="dxa"/>
          </w:tcPr>
          <w:p w14:paraId="3A1ABE3A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EB9">
              <w:rPr>
                <w:rFonts w:ascii="Times New Roman" w:hAnsi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2F00788F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EB9">
              <w:rPr>
                <w:rFonts w:ascii="Times New Roman" w:hAnsi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</w:tbl>
    <w:p w14:paraId="300D6CD3" w14:textId="77777777" w:rsidR="00E27EB9" w:rsidRDefault="00BA7770" w:rsidP="00E27EB9">
      <w:pPr>
        <w:tabs>
          <w:tab w:val="left" w:pos="993"/>
        </w:tabs>
        <w:jc w:val="both"/>
        <w:rPr>
          <w:rFonts w:ascii="Times New Roman" w:hAnsi="Times New Roman"/>
          <w:bCs/>
          <w:sz w:val="28"/>
          <w:szCs w:val="28"/>
        </w:rPr>
      </w:pPr>
      <w:r w:rsidRPr="00E27EB9"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  <w:r w:rsidR="00A430E6" w:rsidRPr="00E27E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7EB9"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</w:t>
      </w:r>
      <w:r w:rsidR="0041247A" w:rsidRPr="00E27EB9">
        <w:rPr>
          <w:rFonts w:ascii="Times New Roman" w:hAnsi="Times New Roman"/>
          <w:bCs/>
          <w:sz w:val="28"/>
          <w:szCs w:val="28"/>
        </w:rPr>
        <w:t>мися методической деятельностью</w:t>
      </w:r>
      <w:r w:rsidR="00E27EB9" w:rsidRPr="00E27EB9">
        <w:rPr>
          <w:rFonts w:ascii="Times New Roman" w:hAnsi="Times New Roman"/>
          <w:bCs/>
          <w:sz w:val="28"/>
          <w:szCs w:val="28"/>
        </w:rPr>
        <w:t>.</w:t>
      </w:r>
    </w:p>
    <w:p w14:paraId="1C97C9E2" w14:textId="13B208EF" w:rsidR="00753756" w:rsidRPr="00E27EB9" w:rsidRDefault="00753756" w:rsidP="00E27EB9">
      <w:pPr>
        <w:tabs>
          <w:tab w:val="left" w:pos="993"/>
        </w:tabs>
        <w:jc w:val="both"/>
        <w:rPr>
          <w:rFonts w:ascii="Times New Roman" w:hAnsi="Times New Roman"/>
          <w:bCs/>
          <w:sz w:val="28"/>
          <w:szCs w:val="28"/>
        </w:rPr>
      </w:pPr>
      <w:r w:rsidRPr="00E27EB9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   </w:t>
      </w:r>
    </w:p>
    <w:tbl>
      <w:tblPr>
        <w:tblStyle w:val="a3"/>
        <w:tblW w:w="0" w:type="auto"/>
        <w:tblInd w:w="-766" w:type="dxa"/>
        <w:tblLook w:val="04A0" w:firstRow="1" w:lastRow="0" w:firstColumn="1" w:lastColumn="0" w:noHBand="0" w:noVBand="1"/>
      </w:tblPr>
      <w:tblGrid>
        <w:gridCol w:w="1435"/>
        <w:gridCol w:w="1870"/>
        <w:gridCol w:w="1985"/>
        <w:gridCol w:w="1857"/>
        <w:gridCol w:w="1538"/>
        <w:gridCol w:w="1417"/>
      </w:tblGrid>
      <w:tr w:rsidR="00753756" w14:paraId="3F815A33" w14:textId="77777777" w:rsidTr="00E27EB9">
        <w:tc>
          <w:tcPr>
            <w:tcW w:w="1435" w:type="dxa"/>
          </w:tcPr>
          <w:p w14:paraId="0628A4E4" w14:textId="5570F6DF" w:rsidR="00E27EB9" w:rsidRPr="00D42C29" w:rsidRDefault="00E27EB9" w:rsidP="00E27EB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Раздел или тема программы</w:t>
            </w:r>
          </w:p>
        </w:tc>
        <w:tc>
          <w:tcPr>
            <w:tcW w:w="1804" w:type="dxa"/>
          </w:tcPr>
          <w:p w14:paraId="604A84BC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Формы занятий</w:t>
            </w:r>
          </w:p>
        </w:tc>
        <w:tc>
          <w:tcPr>
            <w:tcW w:w="1985" w:type="dxa"/>
          </w:tcPr>
          <w:p w14:paraId="25D30C32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Приемы и методы организации образовательной деятельности в рамках занятия</w:t>
            </w:r>
          </w:p>
        </w:tc>
        <w:tc>
          <w:tcPr>
            <w:tcW w:w="1851" w:type="dxa"/>
          </w:tcPr>
          <w:p w14:paraId="2C87A338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Дидактический материал</w:t>
            </w:r>
          </w:p>
        </w:tc>
        <w:tc>
          <w:tcPr>
            <w:tcW w:w="1538" w:type="dxa"/>
          </w:tcPr>
          <w:p w14:paraId="6A8D7900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Техническое оснащение занятий</w:t>
            </w:r>
          </w:p>
        </w:tc>
        <w:tc>
          <w:tcPr>
            <w:tcW w:w="1417" w:type="dxa"/>
          </w:tcPr>
          <w:p w14:paraId="5067F726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Форма подведения итогов</w:t>
            </w:r>
          </w:p>
        </w:tc>
      </w:tr>
      <w:tr w:rsidR="00753756" w14:paraId="3E1F8113" w14:textId="77777777" w:rsidTr="00E27EB9">
        <w:tc>
          <w:tcPr>
            <w:tcW w:w="1435" w:type="dxa"/>
          </w:tcPr>
          <w:p w14:paraId="606E37DC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Диагностика актуального уровня развития.</w:t>
            </w:r>
          </w:p>
        </w:tc>
        <w:tc>
          <w:tcPr>
            <w:tcW w:w="1804" w:type="dxa"/>
          </w:tcPr>
          <w:p w14:paraId="7F61CAE2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диагностическое</w:t>
            </w:r>
          </w:p>
        </w:tc>
        <w:tc>
          <w:tcPr>
            <w:tcW w:w="1985" w:type="dxa"/>
          </w:tcPr>
          <w:p w14:paraId="65B149BE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5D66F1C9" w14:textId="71D9C4BD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</w:t>
            </w:r>
            <w:r w:rsidR="00D42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A71B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рисунки, музыкальные инструменты, игр</w:t>
            </w:r>
            <w:r w:rsidR="00D42C29">
              <w:rPr>
                <w:rFonts w:ascii="Times New Roman" w:hAnsi="Times New Roman"/>
                <w:spacing w:val="3"/>
                <w:sz w:val="20"/>
                <w:szCs w:val="20"/>
              </w:rPr>
              <w:t>ушки.</w:t>
            </w:r>
          </w:p>
        </w:tc>
        <w:tc>
          <w:tcPr>
            <w:tcW w:w="1538" w:type="dxa"/>
          </w:tcPr>
          <w:p w14:paraId="51569E36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03005091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753756" w14:paraId="2D3F8DC7" w14:textId="77777777" w:rsidTr="00E27EB9">
        <w:tc>
          <w:tcPr>
            <w:tcW w:w="1435" w:type="dxa"/>
          </w:tcPr>
          <w:p w14:paraId="59A78ACC" w14:textId="69381B1F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Занятие «</w:t>
            </w:r>
            <w:r w:rsidR="00E27E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Руками играем-ум развиваем</w:t>
            </w: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4" w:type="dxa"/>
          </w:tcPr>
          <w:p w14:paraId="0B849D3D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Комбинированные, практические</w:t>
            </w:r>
          </w:p>
        </w:tc>
        <w:tc>
          <w:tcPr>
            <w:tcW w:w="1985" w:type="dxa"/>
          </w:tcPr>
          <w:p w14:paraId="7990DA90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451DC95D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538" w:type="dxa"/>
          </w:tcPr>
          <w:p w14:paraId="22C2C2CA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24B7763B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</w:tc>
      </w:tr>
      <w:tr w:rsidR="00753756" w14:paraId="21579727" w14:textId="77777777" w:rsidTr="00E27EB9">
        <w:tc>
          <w:tcPr>
            <w:tcW w:w="1435" w:type="dxa"/>
          </w:tcPr>
          <w:p w14:paraId="7A2EC4AF" w14:textId="47ED4C5B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Занятие «</w:t>
            </w:r>
            <w:r w:rsidR="00E27E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Веселая математика</w:t>
            </w: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4" w:type="dxa"/>
          </w:tcPr>
          <w:p w14:paraId="6F3C7305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Комбинированные, практические</w:t>
            </w:r>
          </w:p>
        </w:tc>
        <w:tc>
          <w:tcPr>
            <w:tcW w:w="1985" w:type="dxa"/>
          </w:tcPr>
          <w:p w14:paraId="7D1573FC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3B0F7D6A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538" w:type="dxa"/>
          </w:tcPr>
          <w:p w14:paraId="5C4B1084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46C57CF5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</w:tc>
      </w:tr>
      <w:tr w:rsidR="00753756" w14:paraId="5ADF5CF8" w14:textId="77777777" w:rsidTr="00E27EB9">
        <w:tc>
          <w:tcPr>
            <w:tcW w:w="1435" w:type="dxa"/>
          </w:tcPr>
          <w:p w14:paraId="384E65F8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 работы.</w:t>
            </w:r>
          </w:p>
        </w:tc>
        <w:tc>
          <w:tcPr>
            <w:tcW w:w="1804" w:type="dxa"/>
          </w:tcPr>
          <w:p w14:paraId="32AABAC7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диагностическое</w:t>
            </w:r>
          </w:p>
        </w:tc>
        <w:tc>
          <w:tcPr>
            <w:tcW w:w="1985" w:type="dxa"/>
          </w:tcPr>
          <w:p w14:paraId="5ACC3C68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683652FF" w14:textId="63F6C740" w:rsidR="00753756" w:rsidRPr="00D42C29" w:rsidRDefault="00753756" w:rsidP="00951F2A">
            <w:pPr>
              <w:contextualSpacing/>
              <w:jc w:val="both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</w:t>
            </w:r>
            <w:r w:rsidR="00D42C2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A71B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рисунки, музыкальные инструм</w:t>
            </w:r>
            <w:r w:rsidR="00D42C29">
              <w:rPr>
                <w:rFonts w:ascii="Times New Roman" w:hAnsi="Times New Roman"/>
                <w:spacing w:val="3"/>
                <w:sz w:val="20"/>
                <w:szCs w:val="20"/>
              </w:rPr>
              <w:t>енты, игрушки.</w:t>
            </w:r>
          </w:p>
        </w:tc>
        <w:tc>
          <w:tcPr>
            <w:tcW w:w="1538" w:type="dxa"/>
          </w:tcPr>
          <w:p w14:paraId="071AEC16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2EDFCD9A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</w:tbl>
    <w:p w14:paraId="5C4D6F82" w14:textId="5E2BF346" w:rsidR="00753756" w:rsidRPr="0001146F" w:rsidRDefault="00753756" w:rsidP="0001146F">
      <w:pPr>
        <w:tabs>
          <w:tab w:val="left" w:pos="993"/>
        </w:tabs>
        <w:jc w:val="both"/>
        <w:rPr>
          <w:rFonts w:eastAsia="Calibri"/>
          <w:b/>
        </w:rPr>
        <w:sectPr w:rsidR="00753756" w:rsidRPr="0001146F" w:rsidSect="00A24D3A">
          <w:footerReference w:type="default" r:id="rId9"/>
          <w:pgSz w:w="11906" w:h="16838"/>
          <w:pgMar w:top="1134" w:right="850" w:bottom="1134" w:left="127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2AC680B7" w14:textId="75EE38C7" w:rsidR="00E27EB9" w:rsidRPr="002E7086" w:rsidRDefault="00E27EB9" w:rsidP="00E27EB9">
      <w:pPr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2E7086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951F2A" w:rsidRPr="002E7086">
        <w:rPr>
          <w:rFonts w:ascii="Times New Roman" w:hAnsi="Times New Roman" w:cs="Times New Roman"/>
          <w:b/>
          <w:sz w:val="28"/>
          <w:szCs w:val="28"/>
        </w:rPr>
        <w:t xml:space="preserve"> используемой </w:t>
      </w:r>
      <w:r w:rsidRPr="002E7086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="00951F2A" w:rsidRPr="002E7086">
        <w:rPr>
          <w:rFonts w:ascii="Times New Roman" w:hAnsi="Times New Roman" w:cs="Times New Roman"/>
          <w:b/>
          <w:sz w:val="28"/>
          <w:szCs w:val="28"/>
        </w:rPr>
        <w:t xml:space="preserve"> для педагога</w:t>
      </w:r>
    </w:p>
    <w:p w14:paraId="1C44A401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>1. Бакли С. Как научить математическому мышлению? // Синдром Дауна. XXI век. – 2009. – № 2. – С. 25–28.</w:t>
      </w:r>
    </w:p>
    <w:p w14:paraId="105484B2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2.Катаева А.А. </w:t>
      </w:r>
      <w:proofErr w:type="spellStart"/>
      <w:r w:rsidRPr="002E7086">
        <w:rPr>
          <w:rFonts w:ascii="Times New Roman" w:hAnsi="Times New Roman" w:cs="Times New Roman"/>
          <w:sz w:val="28"/>
          <w:szCs w:val="28"/>
        </w:rPr>
        <w:t>Стребелёва</w:t>
      </w:r>
      <w:proofErr w:type="spellEnd"/>
      <w:r w:rsidRPr="002E7086">
        <w:rPr>
          <w:rFonts w:ascii="Times New Roman" w:hAnsi="Times New Roman" w:cs="Times New Roman"/>
          <w:sz w:val="28"/>
          <w:szCs w:val="28"/>
        </w:rPr>
        <w:t xml:space="preserve"> Е.А. Дидактические игры и упражнения в обучении дошкольников с отклонениями в развитии: М.: </w:t>
      </w:r>
      <w:proofErr w:type="spellStart"/>
      <w:r w:rsidRPr="002E708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E7086">
        <w:rPr>
          <w:rFonts w:ascii="Times New Roman" w:hAnsi="Times New Roman" w:cs="Times New Roman"/>
          <w:sz w:val="28"/>
          <w:szCs w:val="28"/>
        </w:rPr>
        <w:t>, 2001.</w:t>
      </w:r>
    </w:p>
    <w:p w14:paraId="15735B56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3.Коноваленко 0В.В., Кременецкая М. И., Развитие психофизиологической базы речи у детей дошкольного возраста с нарушениями развития. – 2-е изд., -СПб.: ООО «Издательство «Детство-Пресс», 2017. </w:t>
      </w:r>
    </w:p>
    <w:p w14:paraId="0583AE57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>3.Морозова И.А., Пушкарёва М.А. Развитие элементарных математических представлений. Конспекты занятий. Для работы с детьми 5-6 лет с ЗПР. – М.: Мозаика - Синтез,2007.</w:t>
      </w:r>
    </w:p>
    <w:p w14:paraId="27C3E6A5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5. Настольная книга педагога дефектолога/ Т.Б. </w:t>
      </w:r>
      <w:proofErr w:type="spellStart"/>
      <w:r w:rsidRPr="002E7086">
        <w:rPr>
          <w:rFonts w:ascii="Times New Roman" w:hAnsi="Times New Roman" w:cs="Times New Roman"/>
          <w:sz w:val="28"/>
          <w:szCs w:val="28"/>
        </w:rPr>
        <w:t>Епифанцева</w:t>
      </w:r>
      <w:proofErr w:type="spellEnd"/>
      <w:r w:rsidRPr="002E7086">
        <w:rPr>
          <w:rFonts w:ascii="Times New Roman" w:hAnsi="Times New Roman" w:cs="Times New Roman"/>
          <w:sz w:val="28"/>
          <w:szCs w:val="28"/>
        </w:rPr>
        <w:t xml:space="preserve"> и (др.) – Изд.3-е – Ростов н/Д; Феникс,2007. </w:t>
      </w:r>
    </w:p>
    <w:p w14:paraId="217413C5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 xml:space="preserve">6.Пономарёва И.А., </w:t>
      </w:r>
      <w:proofErr w:type="spellStart"/>
      <w:r w:rsidRPr="002E7086">
        <w:rPr>
          <w:rFonts w:ascii="Times New Roman" w:hAnsi="Times New Roman"/>
          <w:sz w:val="28"/>
          <w:szCs w:val="28"/>
        </w:rPr>
        <w:t>Позина</w:t>
      </w:r>
      <w:proofErr w:type="spellEnd"/>
      <w:r w:rsidRPr="002E7086">
        <w:rPr>
          <w:rFonts w:ascii="Times New Roman" w:hAnsi="Times New Roman"/>
          <w:sz w:val="28"/>
          <w:szCs w:val="28"/>
        </w:rPr>
        <w:t xml:space="preserve"> В.А. Формирование элементарных математических представлений. – М.: Мозаика-Синтез, 2014.</w:t>
      </w:r>
    </w:p>
    <w:p w14:paraId="7D273F82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 xml:space="preserve">7. Сладкова Е. А., Терентьева К. Ю. </w:t>
      </w:r>
      <w:proofErr w:type="spellStart"/>
      <w:r w:rsidRPr="002E7086">
        <w:rPr>
          <w:rFonts w:ascii="Times New Roman" w:hAnsi="Times New Roman"/>
          <w:sz w:val="28"/>
          <w:szCs w:val="28"/>
        </w:rPr>
        <w:t>Нумикон</w:t>
      </w:r>
      <w:proofErr w:type="spellEnd"/>
      <w:r w:rsidRPr="002E7086">
        <w:rPr>
          <w:rFonts w:ascii="Times New Roman" w:hAnsi="Times New Roman"/>
          <w:sz w:val="28"/>
          <w:szCs w:val="28"/>
        </w:rPr>
        <w:t xml:space="preserve"> и другие способы познакомиться с математикой // Сделай шаг. – 2011. – № 3 (44). – С. 5-9. </w:t>
      </w:r>
    </w:p>
    <w:p w14:paraId="65BC6159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>8.Стальгорова Е. И. Система «</w:t>
      </w:r>
      <w:proofErr w:type="spellStart"/>
      <w:r w:rsidRPr="002E7086">
        <w:rPr>
          <w:rFonts w:ascii="Times New Roman" w:hAnsi="Times New Roman"/>
          <w:sz w:val="28"/>
          <w:szCs w:val="28"/>
        </w:rPr>
        <w:t>Нумикон</w:t>
      </w:r>
      <w:proofErr w:type="spellEnd"/>
      <w:r w:rsidRPr="002E7086">
        <w:rPr>
          <w:rFonts w:ascii="Times New Roman" w:hAnsi="Times New Roman"/>
          <w:sz w:val="28"/>
          <w:szCs w:val="28"/>
        </w:rPr>
        <w:t xml:space="preserve">» // Там же. 2010. № 1 (4). С. 46-50. </w:t>
      </w:r>
    </w:p>
    <w:p w14:paraId="06EF8EBE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</w:p>
    <w:p w14:paraId="2F43C8B8" w14:textId="777D8F09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b/>
          <w:bCs/>
          <w:sz w:val="28"/>
          <w:szCs w:val="28"/>
        </w:rPr>
      </w:pPr>
      <w:r w:rsidRPr="002E7086">
        <w:rPr>
          <w:rFonts w:ascii="Times New Roman" w:hAnsi="Times New Roman"/>
          <w:b/>
          <w:bCs/>
          <w:sz w:val="28"/>
          <w:szCs w:val="28"/>
        </w:rPr>
        <w:t>Списо</w:t>
      </w:r>
      <w:r w:rsidR="00951F2A" w:rsidRPr="002E7086">
        <w:rPr>
          <w:rFonts w:ascii="Times New Roman" w:hAnsi="Times New Roman"/>
          <w:b/>
          <w:bCs/>
          <w:sz w:val="28"/>
          <w:szCs w:val="28"/>
        </w:rPr>
        <w:t>к литературы для родителя (законного представителя)</w:t>
      </w:r>
    </w:p>
    <w:p w14:paraId="56780F70" w14:textId="77777777" w:rsidR="00E27EB9" w:rsidRPr="00F6705B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>1. Электронный ресурс. Режим</w:t>
      </w:r>
      <w:r w:rsidRPr="00F6705B">
        <w:rPr>
          <w:rFonts w:ascii="Times New Roman" w:hAnsi="Times New Roman"/>
          <w:sz w:val="28"/>
          <w:szCs w:val="28"/>
        </w:rPr>
        <w:t xml:space="preserve"> </w:t>
      </w:r>
      <w:r w:rsidRPr="002E7086">
        <w:rPr>
          <w:rFonts w:ascii="Times New Roman" w:hAnsi="Times New Roman"/>
          <w:sz w:val="28"/>
          <w:szCs w:val="28"/>
        </w:rPr>
        <w:t>доступа</w:t>
      </w:r>
      <w:r w:rsidRPr="00F6705B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2E7086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F6705B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2E7086">
          <w:rPr>
            <w:rStyle w:val="ad"/>
            <w:rFonts w:ascii="Times New Roman" w:hAnsi="Times New Roman"/>
            <w:sz w:val="28"/>
            <w:szCs w:val="28"/>
            <w:lang w:val="en-US"/>
          </w:rPr>
          <w:t>numicon</w:t>
        </w:r>
        <w:proofErr w:type="spellEnd"/>
        <w:r w:rsidRPr="00F6705B">
          <w:rPr>
            <w:rStyle w:val="ad"/>
            <w:rFonts w:ascii="Times New Roman" w:hAnsi="Times New Roman"/>
            <w:sz w:val="28"/>
            <w:szCs w:val="28"/>
          </w:rPr>
          <w:t>.</w:t>
        </w:r>
        <w:r w:rsidRPr="002E7086">
          <w:rPr>
            <w:rStyle w:val="ad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56F5184C" w14:textId="77777777" w:rsidR="00E27EB9" w:rsidRPr="00F6705B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  <w:lang w:val="en-US"/>
        </w:rPr>
      </w:pPr>
      <w:r w:rsidRPr="002E7086">
        <w:rPr>
          <w:rFonts w:ascii="Times New Roman" w:hAnsi="Times New Roman"/>
          <w:sz w:val="28"/>
          <w:szCs w:val="28"/>
          <w:lang w:val="en-US"/>
        </w:rPr>
        <w:t xml:space="preserve">2. Every child counts. </w:t>
      </w:r>
      <w:r w:rsidRPr="002E7086">
        <w:rPr>
          <w:rFonts w:ascii="Times New Roman" w:hAnsi="Times New Roman"/>
          <w:sz w:val="28"/>
          <w:szCs w:val="28"/>
        </w:rPr>
        <w:t>Режим</w:t>
      </w:r>
      <w:r w:rsidRPr="00F6705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E7086">
        <w:rPr>
          <w:rFonts w:ascii="Times New Roman" w:hAnsi="Times New Roman"/>
          <w:sz w:val="28"/>
          <w:szCs w:val="28"/>
        </w:rPr>
        <w:t>доступа</w:t>
      </w:r>
      <w:r w:rsidRPr="00F6705B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1" w:history="1"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://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everychildcounts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edgehill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ac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uk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/</w:t>
        </w:r>
      </w:hyperlink>
    </w:p>
    <w:p w14:paraId="21BBC2BE" w14:textId="77777777" w:rsidR="007F4EB0" w:rsidRPr="00F6705B" w:rsidRDefault="007F4EB0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1E42E84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</w:pPr>
    </w:p>
    <w:p w14:paraId="74C1791E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</w:pPr>
    </w:p>
    <w:p w14:paraId="52775BB5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</w:pPr>
    </w:p>
    <w:p w14:paraId="2DF6F930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val="en-US" w:eastAsia="ar-SA"/>
        </w:rPr>
      </w:pPr>
    </w:p>
    <w:p w14:paraId="2C6E9E95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val="en-US" w:eastAsia="ar-SA"/>
        </w:rPr>
        <w:sectPr w:rsidR="00E27EB9" w:rsidRPr="00F6705B" w:rsidSect="00E27EB9">
          <w:pgSz w:w="11906" w:h="16838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3586DCEE" w14:textId="1DD4174C" w:rsidR="00E27EB9" w:rsidRPr="002E7086" w:rsidRDefault="00E27EB9" w:rsidP="00E27EB9">
      <w:pPr>
        <w:spacing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2E7086">
        <w:rPr>
          <w:rFonts w:ascii="Times New Roman" w:eastAsia="Arial" w:hAnsi="Times New Roman" w:cs="Times New Roman"/>
          <w:b/>
          <w:sz w:val="28"/>
          <w:szCs w:val="28"/>
          <w:lang w:eastAsia="ar-SA"/>
        </w:rPr>
        <w:lastRenderedPageBreak/>
        <w:t>Приложение 1</w:t>
      </w:r>
    </w:p>
    <w:p w14:paraId="6775C4CB" w14:textId="77777777" w:rsidR="00E27EB9" w:rsidRPr="002E7086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3B2AB7CF" w14:textId="7ACEB800" w:rsidR="007F4EB0" w:rsidRPr="002E7086" w:rsidRDefault="007F4EB0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86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Календарный учебный график</w:t>
      </w:r>
      <w:r w:rsidRPr="002E7086">
        <w:rPr>
          <w:rFonts w:ascii="Times New Roman" w:hAnsi="Times New Roman" w:cs="Times New Roman"/>
          <w:b/>
          <w:sz w:val="28"/>
          <w:szCs w:val="28"/>
        </w:rPr>
        <w:t xml:space="preserve"> АДОП «Познавай</w:t>
      </w:r>
      <w:r w:rsidR="00FB0D75" w:rsidRPr="002E7086">
        <w:rPr>
          <w:rFonts w:ascii="Times New Roman" w:hAnsi="Times New Roman" w:cs="Times New Roman"/>
          <w:b/>
          <w:sz w:val="28"/>
          <w:szCs w:val="28"/>
        </w:rPr>
        <w:t>-</w:t>
      </w:r>
      <w:r w:rsidRPr="002E7086">
        <w:rPr>
          <w:rFonts w:ascii="Times New Roman" w:hAnsi="Times New Roman" w:cs="Times New Roman"/>
          <w:b/>
          <w:sz w:val="28"/>
          <w:szCs w:val="28"/>
        </w:rPr>
        <w:t>ка»</w:t>
      </w:r>
    </w:p>
    <w:p w14:paraId="70DA504B" w14:textId="291A2460" w:rsidR="00A430E6" w:rsidRPr="002E7086" w:rsidRDefault="00BB0512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Период:</w:t>
      </w:r>
      <w:r w:rsidR="00E47E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10.01.22</w:t>
      </w:r>
      <w:r w:rsidR="00E47E5A">
        <w:rPr>
          <w:rFonts w:ascii="Times New Roman" w:hAnsi="Times New Roman" w:cs="Times New Roman"/>
          <w:b/>
          <w:sz w:val="28"/>
          <w:szCs w:val="28"/>
        </w:rPr>
        <w:t>-27.01.22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18"/>
        <w:gridCol w:w="1276"/>
        <w:gridCol w:w="1086"/>
        <w:gridCol w:w="1689"/>
        <w:gridCol w:w="2245"/>
        <w:gridCol w:w="1190"/>
        <w:gridCol w:w="3486"/>
        <w:gridCol w:w="1326"/>
        <w:gridCol w:w="1793"/>
      </w:tblGrid>
      <w:tr w:rsidR="00477BBA" w:rsidRPr="002E7086" w14:paraId="4A884CCD" w14:textId="77777777" w:rsidTr="00E47E5A">
        <w:trPr>
          <w:trHeight w:val="962"/>
        </w:trPr>
        <w:tc>
          <w:tcPr>
            <w:tcW w:w="618" w:type="dxa"/>
          </w:tcPr>
          <w:p w14:paraId="0247541F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500348270"/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276" w:type="dxa"/>
          </w:tcPr>
          <w:p w14:paraId="0572DAF1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  <w:p w14:paraId="22461371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14:paraId="75648FE2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689" w:type="dxa"/>
          </w:tcPr>
          <w:p w14:paraId="2DF0CAC0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45" w:type="dxa"/>
          </w:tcPr>
          <w:p w14:paraId="099EEA5D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190" w:type="dxa"/>
          </w:tcPr>
          <w:p w14:paraId="3091B79F" w14:textId="77777777" w:rsidR="00A430E6" w:rsidRPr="002E7086" w:rsidRDefault="00A430E6" w:rsidP="00023D82">
            <w:pPr>
              <w:ind w:hanging="42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часов в неделю </w:t>
            </w:r>
          </w:p>
        </w:tc>
        <w:tc>
          <w:tcPr>
            <w:tcW w:w="3486" w:type="dxa"/>
          </w:tcPr>
          <w:p w14:paraId="613E0D53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326" w:type="dxa"/>
          </w:tcPr>
          <w:p w14:paraId="24921CB2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793" w:type="dxa"/>
          </w:tcPr>
          <w:p w14:paraId="14638F97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C71B4C" w:rsidRPr="002E7086" w14:paraId="6F915B94" w14:textId="77777777" w:rsidTr="00E47E5A">
        <w:tc>
          <w:tcPr>
            <w:tcW w:w="618" w:type="dxa"/>
          </w:tcPr>
          <w:p w14:paraId="69F7301C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4AFD81A1" w14:textId="144D47B1" w:rsidR="00C71B4C" w:rsidRPr="002E7086" w:rsidRDefault="00BB0512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86" w:type="dxa"/>
          </w:tcPr>
          <w:p w14:paraId="6ED97DDD" w14:textId="77777777" w:rsidR="00BB0512" w:rsidRDefault="00BB0512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A62E70F" w14:textId="5DC522EB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89" w:type="dxa"/>
          </w:tcPr>
          <w:p w14:paraId="3F472808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245" w:type="dxa"/>
          </w:tcPr>
          <w:p w14:paraId="27D77EDE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112ADAD3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34056256" w14:textId="77777777" w:rsidR="00C71B4C" w:rsidRDefault="007F4EB0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D9A482C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991C4" w14:textId="2035FEA9" w:rsidR="00E47E5A" w:rsidRPr="002E7086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14:paraId="53F9E01F" w14:textId="77777777" w:rsidR="00C71B4C" w:rsidRPr="002E7086" w:rsidRDefault="00C71B4C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Диагностика актуального уровня развития. </w:t>
            </w:r>
          </w:p>
          <w:p w14:paraId="1B77DEA5" w14:textId="77777777" w:rsidR="00E47E5A" w:rsidRPr="002E7086" w:rsidRDefault="00E47E5A" w:rsidP="00E47E5A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Коррекционно-развивающие занятия.</w:t>
            </w:r>
          </w:p>
          <w:p w14:paraId="3417EFE3" w14:textId="60A52805" w:rsidR="00C71B4C" w:rsidRPr="002E7086" w:rsidRDefault="00E47E5A" w:rsidP="00E47E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«Руками играем - ум развиваем».</w:t>
            </w:r>
          </w:p>
        </w:tc>
        <w:tc>
          <w:tcPr>
            <w:tcW w:w="1326" w:type="dxa"/>
          </w:tcPr>
          <w:p w14:paraId="155A9D27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Кабинет№18,20</w:t>
            </w:r>
          </w:p>
          <w:p w14:paraId="504B91CC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bottom"/>
          </w:tcPr>
          <w:p w14:paraId="7E251486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 Тестирование</w:t>
            </w:r>
          </w:p>
        </w:tc>
      </w:tr>
      <w:tr w:rsidR="00C71B4C" w:rsidRPr="002E7086" w14:paraId="7A7B6AA7" w14:textId="77777777" w:rsidTr="00E47E5A">
        <w:trPr>
          <w:trHeight w:val="749"/>
        </w:trPr>
        <w:tc>
          <w:tcPr>
            <w:tcW w:w="618" w:type="dxa"/>
          </w:tcPr>
          <w:p w14:paraId="36732332" w14:textId="28BE881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14:paraId="7A19F453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14:paraId="50BF1913" w14:textId="62DCDD18" w:rsidR="00C71B4C" w:rsidRPr="002E7086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B4C" w:rsidRPr="002E7086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689" w:type="dxa"/>
          </w:tcPr>
          <w:p w14:paraId="4E31D0BB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245" w:type="dxa"/>
          </w:tcPr>
          <w:p w14:paraId="7186F2A1" w14:textId="77777777" w:rsidR="00BB0512" w:rsidRPr="002E7086" w:rsidRDefault="00BB0512" w:rsidP="00BB05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6821862D" w14:textId="27EF5A7E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145FECD7" w14:textId="77777777" w:rsidR="00C71B4C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0DBFA2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D874A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BE8C4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549EE" w14:textId="7ADD7A98" w:rsidR="00E47E5A" w:rsidRPr="002E7086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14:paraId="56922AA4" w14:textId="77777777" w:rsidR="00C71B4C" w:rsidRPr="002E7086" w:rsidRDefault="00C71B4C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Коррекционно-развивающие занятия.</w:t>
            </w:r>
          </w:p>
          <w:p w14:paraId="10FD3F32" w14:textId="77777777" w:rsidR="00D22271" w:rsidRDefault="00D22271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«Руками играем - ум развиваем».</w:t>
            </w:r>
          </w:p>
          <w:p w14:paraId="5E6E2B1E" w14:textId="77777777" w:rsidR="00E47E5A" w:rsidRPr="002E7086" w:rsidRDefault="00E47E5A" w:rsidP="00E47E5A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Коррекционно-развивающие занятия.</w:t>
            </w:r>
          </w:p>
          <w:p w14:paraId="407AC718" w14:textId="43790274" w:rsidR="00E47E5A" w:rsidRPr="002E7086" w:rsidRDefault="00E47E5A" w:rsidP="00E47E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«Веселая математика».</w:t>
            </w:r>
          </w:p>
        </w:tc>
        <w:tc>
          <w:tcPr>
            <w:tcW w:w="1326" w:type="dxa"/>
          </w:tcPr>
          <w:p w14:paraId="4134C4AD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Кабинет№18,20</w:t>
            </w:r>
          </w:p>
        </w:tc>
        <w:tc>
          <w:tcPr>
            <w:tcW w:w="1793" w:type="dxa"/>
            <w:vAlign w:val="bottom"/>
          </w:tcPr>
          <w:p w14:paraId="2069FC56" w14:textId="77777777" w:rsidR="00C71B4C" w:rsidRPr="002E7086" w:rsidRDefault="00C71B4C" w:rsidP="00C71B4C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14:paraId="1D0240C4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E5A" w:rsidRPr="002E7086" w14:paraId="0841FB64" w14:textId="77777777" w:rsidTr="00E47E5A">
        <w:trPr>
          <w:trHeight w:val="929"/>
        </w:trPr>
        <w:tc>
          <w:tcPr>
            <w:tcW w:w="618" w:type="dxa"/>
          </w:tcPr>
          <w:p w14:paraId="6BB7857F" w14:textId="77777777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</w:tcPr>
          <w:p w14:paraId="7A894AA6" w14:textId="77777777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14:paraId="0001C9B4" w14:textId="36233CD9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89" w:type="dxa"/>
          </w:tcPr>
          <w:p w14:paraId="5FA3BA8E" w14:textId="00E22654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245" w:type="dxa"/>
          </w:tcPr>
          <w:p w14:paraId="7EE521A7" w14:textId="77777777" w:rsidR="00E47E5A" w:rsidRPr="002E7086" w:rsidRDefault="00E47E5A" w:rsidP="00587C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2738D452" w14:textId="246F6D64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4A36235B" w14:textId="37490C44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14:paraId="3E0CF384" w14:textId="086850AB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Мониторинг коррекционно-развивающей работы.</w:t>
            </w:r>
          </w:p>
        </w:tc>
        <w:tc>
          <w:tcPr>
            <w:tcW w:w="1326" w:type="dxa"/>
          </w:tcPr>
          <w:p w14:paraId="11E6EE31" w14:textId="24EB59EF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Кабинет№18,20</w:t>
            </w:r>
          </w:p>
        </w:tc>
        <w:tc>
          <w:tcPr>
            <w:tcW w:w="1793" w:type="dxa"/>
          </w:tcPr>
          <w:p w14:paraId="634C7C1B" w14:textId="73E5E6EF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bookmarkEnd w:id="1"/>
    </w:tbl>
    <w:p w14:paraId="288A5D36" w14:textId="77777777" w:rsidR="00767906" w:rsidRPr="00590AA7" w:rsidRDefault="00767906" w:rsidP="00911FA4">
      <w:pPr>
        <w:tabs>
          <w:tab w:val="left" w:pos="610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767906" w:rsidRPr="00590AA7" w:rsidSect="009508D9">
          <w:pgSz w:w="16838" w:h="11906" w:orient="landscape"/>
          <w:pgMar w:top="851" w:right="1134" w:bottom="1701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6EE0A461" w14:textId="54B2FA72" w:rsidR="004B5B8A" w:rsidRDefault="004B5B8A" w:rsidP="00E463EB">
      <w:pPr>
        <w:pStyle w:val="a4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Приложение</w:t>
      </w:r>
      <w:r w:rsidR="0012412B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E463EB">
        <w:rPr>
          <w:rFonts w:ascii="Times New Roman" w:hAnsi="Times New Roman" w:cs="Times New Roman"/>
          <w:b/>
          <w:sz w:val="28"/>
          <w:szCs w:val="32"/>
        </w:rPr>
        <w:t>2</w:t>
      </w:r>
    </w:p>
    <w:p w14:paraId="3B0F035E" w14:textId="77777777" w:rsidR="004E4883" w:rsidRDefault="004E4883" w:rsidP="001871CC">
      <w:pPr>
        <w:pStyle w:val="a4"/>
        <w:jc w:val="both"/>
        <w:rPr>
          <w:rFonts w:ascii="Times New Roman" w:hAnsi="Times New Roman" w:cs="Times New Roman"/>
        </w:rPr>
      </w:pPr>
    </w:p>
    <w:p w14:paraId="4A00F6CD" w14:textId="77777777" w:rsidR="001871CC" w:rsidRPr="004E4883" w:rsidRDefault="004E4883" w:rsidP="004E4883">
      <w:pPr>
        <w:pStyle w:val="a4"/>
        <w:jc w:val="center"/>
        <w:rPr>
          <w:rFonts w:ascii="Times New Roman" w:hAnsi="Times New Roman" w:cs="Times New Roman"/>
          <w:b/>
        </w:rPr>
      </w:pPr>
      <w:r w:rsidRPr="004E4883">
        <w:rPr>
          <w:rFonts w:ascii="Times New Roman" w:hAnsi="Times New Roman" w:cs="Times New Roman"/>
          <w:b/>
          <w:sz w:val="28"/>
          <w:szCs w:val="26"/>
        </w:rPr>
        <w:t>Индивидуальная карта диагностики, текущего контроля  и итоговой аттестации по освоению адаптированных дополнительных  общеобразовательных общеразвивающих программ</w:t>
      </w:r>
    </w:p>
    <w:p w14:paraId="22090585" w14:textId="77777777" w:rsidR="001871CC" w:rsidRDefault="00A1059C" w:rsidP="00A1059C">
      <w:pPr>
        <w:pStyle w:val="Default"/>
        <w:ind w:left="-207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 xml:space="preserve"> (индивидуальный учебный план)</w:t>
      </w:r>
    </w:p>
    <w:p w14:paraId="4F257A22" w14:textId="77777777" w:rsidR="001871CC" w:rsidRPr="002E7086" w:rsidRDefault="001871CC" w:rsidP="001871CC">
      <w:pPr>
        <w:pStyle w:val="Default"/>
        <w:ind w:left="-567"/>
        <w:rPr>
          <w:color w:val="auto"/>
        </w:rPr>
      </w:pPr>
      <w:r w:rsidRPr="002E7086">
        <w:rPr>
          <w:color w:val="auto"/>
          <w:sz w:val="28"/>
        </w:rPr>
        <w:t>Ф.И</w:t>
      </w:r>
      <w:r w:rsidRPr="002E7086">
        <w:rPr>
          <w:color w:val="auto"/>
        </w:rPr>
        <w:t>.______________________________ возраст______</w:t>
      </w:r>
    </w:p>
    <w:p w14:paraId="6BCB5ABE" w14:textId="77777777" w:rsidR="001871CC" w:rsidRPr="002E7086" w:rsidRDefault="001871CC" w:rsidP="001871CC">
      <w:pPr>
        <w:pStyle w:val="Default"/>
        <w:ind w:left="-567"/>
        <w:rPr>
          <w:color w:val="auto"/>
        </w:rPr>
      </w:pPr>
      <w:r w:rsidRPr="002E7086">
        <w:rPr>
          <w:color w:val="auto"/>
        </w:rPr>
        <w:t xml:space="preserve">Период обучения с __________ </w:t>
      </w:r>
      <w:proofErr w:type="gramStart"/>
      <w:r w:rsidRPr="002E7086">
        <w:rPr>
          <w:color w:val="auto"/>
        </w:rPr>
        <w:t>по  _</w:t>
      </w:r>
      <w:proofErr w:type="gramEnd"/>
      <w:r w:rsidRPr="002E7086">
        <w:rPr>
          <w:color w:val="auto"/>
        </w:rPr>
        <w:t xml:space="preserve">_____________                 </w:t>
      </w:r>
    </w:p>
    <w:p w14:paraId="7365168B" w14:textId="77777777" w:rsidR="001871CC" w:rsidRPr="002E7086" w:rsidRDefault="001871CC" w:rsidP="00A1059C">
      <w:pPr>
        <w:pStyle w:val="Default"/>
        <w:ind w:left="-567"/>
        <w:rPr>
          <w:color w:val="auto"/>
          <w:u w:val="single"/>
        </w:rPr>
      </w:pPr>
      <w:r w:rsidRPr="002E7086">
        <w:rPr>
          <w:color w:val="auto"/>
        </w:rPr>
        <w:t xml:space="preserve">Направление </w:t>
      </w:r>
      <w:proofErr w:type="gramStart"/>
      <w:r w:rsidRPr="002E7086">
        <w:rPr>
          <w:color w:val="auto"/>
        </w:rPr>
        <w:t xml:space="preserve">программы  </w:t>
      </w:r>
      <w:r w:rsidR="003214D5" w:rsidRPr="002E7086">
        <w:rPr>
          <w:color w:val="auto"/>
          <w:u w:val="single"/>
        </w:rPr>
        <w:t>социально</w:t>
      </w:r>
      <w:proofErr w:type="gramEnd"/>
      <w:r w:rsidR="003214D5" w:rsidRPr="002E7086">
        <w:rPr>
          <w:color w:val="auto"/>
          <w:u w:val="single"/>
        </w:rPr>
        <w:t>-гуманитарная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1699"/>
      </w:tblGrid>
      <w:tr w:rsidR="001871CC" w:rsidRPr="002E7086" w14:paraId="1F8C058A" w14:textId="77777777" w:rsidTr="00C629D5">
        <w:trPr>
          <w:trHeight w:val="276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C584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86">
              <w:rPr>
                <w:rFonts w:ascii="Times New Roman" w:hAnsi="Times New Roman" w:cs="Times New Roman"/>
                <w:b/>
              </w:rPr>
              <w:t>Индивидуальная карта диагностики</w:t>
            </w:r>
          </w:p>
        </w:tc>
      </w:tr>
      <w:tr w:rsidR="001871CC" w:rsidRPr="002E7086" w14:paraId="6D9D508D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588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774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086">
              <w:rPr>
                <w:rFonts w:ascii="Times New Roman" w:hAnsi="Times New Roman" w:cs="Times New Roman"/>
                <w:sz w:val="20"/>
                <w:szCs w:val="20"/>
              </w:rPr>
              <w:t>Направления диагностики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719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86">
              <w:rPr>
                <w:rFonts w:ascii="Times New Roman" w:hAnsi="Times New Roman" w:cs="Times New Roman"/>
                <w:sz w:val="20"/>
                <w:szCs w:val="20"/>
              </w:rPr>
              <w:t>Критерии оценки диагностики</w:t>
            </w:r>
          </w:p>
        </w:tc>
      </w:tr>
      <w:tr w:rsidR="001871CC" w:rsidRPr="002E7086" w14:paraId="39BC9ACC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373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90E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Уровень развития: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BF40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A423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Повторная</w:t>
            </w:r>
          </w:p>
        </w:tc>
      </w:tr>
      <w:tr w:rsidR="001871CC" w:rsidRPr="002E7086" w14:paraId="2F980BA4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53E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D647" w14:textId="77777777" w:rsidR="001871CC" w:rsidRPr="002E7086" w:rsidRDefault="00187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A52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E2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CDDDE84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5D8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1047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BB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93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A368751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35E3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755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величины.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E6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A1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7B034814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E92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000C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цвета.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5A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0C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51C94DD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5C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96DE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неречевого слуха.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3C3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AF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1CC" w:rsidRPr="002E7086" w14:paraId="549899C7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A86C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B50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Мелкая моторика</w:t>
            </w:r>
            <w:r w:rsidR="00241E64"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графические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8C1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2E6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233" w:rsidRPr="002E7086" w14:paraId="5391C56F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5A87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FB2F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Манипуляции с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39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5E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40FC45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022F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04D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Координация, точность движений пальцев рук,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30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86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5FE82EC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AC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9E0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работы с карандашом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C6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33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1CC" w:rsidRPr="002E7086" w14:paraId="0D9DD9A1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BF6" w14:textId="77777777" w:rsidR="001871CC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6FF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B2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5AF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1CC" w:rsidRPr="002E7086" w14:paraId="4B130A80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ACD" w14:textId="77777777" w:rsidR="001871CC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95D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 и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48C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9F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75543459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B08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328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Знание геометрических фигур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B1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82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5E8FC4D1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3CC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7A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Знание основных цветов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00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84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66031DA1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706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72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Пространственно-временные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57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77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DBC88BD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492B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44A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Прямой числовой 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96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5F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1CAD55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6813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056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Обратный числовой 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77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DFE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4E890FF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448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A10E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Соотнесённый пересчёт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2A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6E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73C814C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58C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E75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Представления о числах и цифрах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3E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91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1CC" w:rsidRPr="002E7086" w14:paraId="09379B48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297" w14:textId="77777777" w:rsidR="001871CC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4440" w14:textId="6630ACA0" w:rsidR="001871CC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A55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BF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2C17148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CDB5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9B2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4A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28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8DCFCF6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98A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25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Понимание обращённой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9A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6A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45CD92A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47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EF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B5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08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4E" w:rsidRPr="002E7086" w14:paraId="244B8C88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16D" w14:textId="77777777" w:rsidR="005C094E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918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95C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784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F9A66E6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F9B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08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76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37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7B2C8A30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A4EE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3D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43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F6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59E299FF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B5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63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Переключение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803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5F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4E" w:rsidRPr="002E7086" w14:paraId="7E151498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79B" w14:textId="77777777" w:rsidR="005C094E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BB3" w14:textId="77777777" w:rsidR="005C094E" w:rsidRPr="002E7086" w:rsidRDefault="00A105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534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80D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586DC5F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FE5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68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C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13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969841F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FB3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4A7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Зрительная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BE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41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B91E955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637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45C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Слухоречевая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91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84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B8" w:rsidRPr="002E7086" w14:paraId="31462A8A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20E" w14:textId="77777777" w:rsidR="009108B8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B6B" w14:textId="77777777" w:rsidR="009108B8" w:rsidRPr="002E7086" w:rsidRDefault="009108B8" w:rsidP="005345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D48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532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510B68ED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AEC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613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Наглядно-действенное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02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B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4BB687A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3DB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0DD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Наглядно-образное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5A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99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ACAD07A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0D6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78A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Словесно-логическое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AE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5A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B8" w:rsidRPr="002E7086" w14:paraId="2B70A24C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15F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D8A" w14:textId="6CDEABB3" w:rsidR="009108B8" w:rsidRPr="002E7086" w:rsidRDefault="009108B8" w:rsidP="005345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Работоспособность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CB5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0B9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84A64" w14:textId="77777777" w:rsidR="001871CC" w:rsidRPr="002E7086" w:rsidRDefault="001871CC" w:rsidP="0038540E">
      <w:pPr>
        <w:pStyle w:val="a4"/>
        <w:rPr>
          <w:rFonts w:ascii="Times New Roman" w:hAnsi="Times New Roman" w:cs="Times New Roman"/>
          <w:sz w:val="20"/>
          <w:szCs w:val="20"/>
        </w:rPr>
      </w:pPr>
      <w:r w:rsidRPr="002E7086">
        <w:rPr>
          <w:rFonts w:ascii="Times New Roman" w:hAnsi="Times New Roman" w:cs="Times New Roman"/>
          <w:bCs/>
          <w:sz w:val="20"/>
          <w:szCs w:val="20"/>
        </w:rPr>
        <w:t xml:space="preserve">высокий уровень - 3 балла </w:t>
      </w:r>
      <w:r w:rsidRPr="002E7086">
        <w:rPr>
          <w:rFonts w:ascii="Times New Roman" w:hAnsi="Times New Roman" w:cs="Times New Roman"/>
          <w:sz w:val="20"/>
          <w:szCs w:val="20"/>
        </w:rPr>
        <w:t>- навыки сформированы, развиты, соответствуют возрасту;</w:t>
      </w:r>
    </w:p>
    <w:p w14:paraId="49DAE060" w14:textId="514AC8E0" w:rsidR="005D2233" w:rsidRPr="002E7086" w:rsidRDefault="0038540E" w:rsidP="005D2233">
      <w:pPr>
        <w:pStyle w:val="a4"/>
        <w:ind w:left="-709"/>
        <w:rPr>
          <w:rFonts w:ascii="Times New Roman" w:hAnsi="Times New Roman" w:cs="Times New Roman"/>
          <w:sz w:val="20"/>
          <w:szCs w:val="20"/>
        </w:rPr>
      </w:pPr>
      <w:r w:rsidRPr="002E7086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="001871CC" w:rsidRPr="002E7086">
        <w:rPr>
          <w:rFonts w:ascii="Times New Roman" w:hAnsi="Times New Roman" w:cs="Times New Roman"/>
          <w:bCs/>
          <w:sz w:val="20"/>
          <w:szCs w:val="20"/>
        </w:rPr>
        <w:t xml:space="preserve">средний уровень - 2 балла </w:t>
      </w:r>
      <w:r w:rsidR="001871CC" w:rsidRPr="002E7086">
        <w:rPr>
          <w:rFonts w:ascii="Times New Roman" w:hAnsi="Times New Roman" w:cs="Times New Roman"/>
          <w:sz w:val="20"/>
          <w:szCs w:val="20"/>
        </w:rPr>
        <w:t>- навыки частично сформированы, частично развиты, частично соответствуют возрасту;</w:t>
      </w:r>
    </w:p>
    <w:p w14:paraId="319ABC59" w14:textId="20CB4FCD" w:rsidR="001871CC" w:rsidRPr="002E7086" w:rsidRDefault="0038540E" w:rsidP="0038540E">
      <w:pPr>
        <w:pStyle w:val="a4"/>
        <w:ind w:left="-709"/>
        <w:rPr>
          <w:rFonts w:ascii="Times New Roman" w:hAnsi="Times New Roman" w:cs="Times New Roman"/>
          <w:sz w:val="20"/>
          <w:szCs w:val="20"/>
        </w:rPr>
      </w:pPr>
      <w:r w:rsidRPr="002E7086"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1871CC" w:rsidRPr="002E7086">
        <w:rPr>
          <w:rFonts w:ascii="Times New Roman" w:hAnsi="Times New Roman" w:cs="Times New Roman"/>
          <w:bCs/>
          <w:sz w:val="20"/>
          <w:szCs w:val="20"/>
        </w:rPr>
        <w:t xml:space="preserve">низкий уровень </w:t>
      </w:r>
      <w:r w:rsidR="001871CC" w:rsidRPr="002E7086">
        <w:rPr>
          <w:rFonts w:ascii="Times New Roman" w:hAnsi="Times New Roman" w:cs="Times New Roman"/>
          <w:sz w:val="20"/>
          <w:szCs w:val="20"/>
        </w:rPr>
        <w:t xml:space="preserve">- </w:t>
      </w:r>
      <w:r w:rsidR="001871CC" w:rsidRPr="002E7086">
        <w:rPr>
          <w:rFonts w:ascii="Times New Roman" w:hAnsi="Times New Roman" w:cs="Times New Roman"/>
          <w:bCs/>
          <w:sz w:val="20"/>
          <w:szCs w:val="20"/>
        </w:rPr>
        <w:t xml:space="preserve">1 балл </w:t>
      </w:r>
      <w:r w:rsidR="001871CC" w:rsidRPr="002E7086">
        <w:rPr>
          <w:rFonts w:ascii="Times New Roman" w:hAnsi="Times New Roman" w:cs="Times New Roman"/>
          <w:sz w:val="20"/>
          <w:szCs w:val="20"/>
        </w:rPr>
        <w:t>- навыки не сформированы, не развиты, не соответствуют возрасту.</w:t>
      </w:r>
    </w:p>
    <w:tbl>
      <w:tblPr>
        <w:tblStyle w:val="a3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59"/>
        <w:gridCol w:w="1164"/>
        <w:gridCol w:w="2127"/>
      </w:tblGrid>
      <w:tr w:rsidR="001871CC" w:rsidRPr="002E7086" w14:paraId="464060DA" w14:textId="77777777" w:rsidTr="00E704F2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6326" w14:textId="77777777" w:rsidR="001871CC" w:rsidRPr="002E7086" w:rsidRDefault="001871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E7086">
              <w:rPr>
                <w:b/>
                <w:color w:val="auto"/>
                <w:sz w:val="20"/>
                <w:szCs w:val="20"/>
              </w:rPr>
              <w:lastRenderedPageBreak/>
              <w:t>Индивидуальная карта текущего контроля и итоговой аттестации по освоению дополнительных общеразвивающих программ</w:t>
            </w:r>
          </w:p>
        </w:tc>
      </w:tr>
      <w:tr w:rsidR="003214D5" w14:paraId="6153EEFC" w14:textId="77777777" w:rsidTr="003214D5">
        <w:trPr>
          <w:trHeight w:val="35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FF1" w14:textId="25516F45" w:rsidR="003214D5" w:rsidRDefault="00E62E3C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FD64BD" w14:textId="77777777" w:rsidR="003214D5" w:rsidRDefault="003214D5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E6560" w14:textId="77777777" w:rsidR="003214D5" w:rsidRDefault="003214D5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Форма текущего контроля</w:t>
            </w:r>
          </w:p>
        </w:tc>
      </w:tr>
      <w:tr w:rsidR="00E463EB" w14:paraId="05920F31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0302" w14:textId="77777777" w:rsidR="00E463EB" w:rsidRDefault="00E463EB" w:rsidP="00E463E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Диагностика актуального уровня развития.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6C0434F4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4B2" w14:textId="15D36476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BC6" w14:textId="77777777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E463EB" w14:paraId="779D4C42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07C" w14:textId="2488CD25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Занятие «Руками играем - ум развиваем».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C0A" w14:textId="11B93312" w:rsidR="00E463EB" w:rsidRDefault="0012412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A10C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144C45CA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F85" w14:textId="3E0904C5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Занятие «Веселая математика».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725" w14:textId="71FF6C6E" w:rsidR="00E463EB" w:rsidRDefault="00953AB0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FA82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7670F7DD" w14:textId="77777777" w:rsidTr="003214D5">
        <w:trPr>
          <w:trHeight w:val="7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3D3" w14:textId="0A20BF24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E21BB6">
              <w:rPr>
                <w:bCs/>
              </w:rPr>
              <w:t xml:space="preserve"> Мониторинг коррекционно</w:t>
            </w:r>
            <w:r>
              <w:rPr>
                <w:bCs/>
              </w:rPr>
              <w:t>-развивающей</w:t>
            </w:r>
            <w:r w:rsidRPr="00E21BB6">
              <w:rPr>
                <w:bCs/>
              </w:rPr>
              <w:t xml:space="preserve"> работы.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D65" w14:textId="1B587D54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BA12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72B3305F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3FE0" w14:textId="77777777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E36" w14:textId="7D425762" w:rsidR="00E463EB" w:rsidRDefault="00953AB0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E6E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E463EB" w14:paraId="4B821726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842" w14:textId="77777777" w:rsidR="00E463EB" w:rsidRDefault="00E463EB" w:rsidP="00E463E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Результаты освоения программы (освоено/ не освоено)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D9C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освоено</w:t>
            </w:r>
          </w:p>
        </w:tc>
      </w:tr>
      <w:tr w:rsidR="00E463EB" w14:paraId="443F93B4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DF99" w14:textId="77777777" w:rsidR="00E463EB" w:rsidRDefault="00E463EB" w:rsidP="00E463E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Причины не освоения программы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5C5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14:paraId="130BE9B9" w14:textId="77777777" w:rsidR="001871CC" w:rsidRDefault="001871CC" w:rsidP="00E463EB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Заключение по результатам </w:t>
      </w:r>
      <w:r w:rsidR="00A7692A">
        <w:rPr>
          <w:rFonts w:cstheme="minorBidi"/>
          <w:b/>
          <w:color w:val="auto"/>
        </w:rPr>
        <w:t>обучения</w:t>
      </w:r>
      <w:r>
        <w:rPr>
          <w:rFonts w:cstheme="minorBidi"/>
          <w:b/>
          <w:color w:val="auto"/>
        </w:rPr>
        <w:t>:</w:t>
      </w:r>
    </w:p>
    <w:p w14:paraId="4B12168E" w14:textId="77777777" w:rsidR="001871CC" w:rsidRDefault="001871CC" w:rsidP="001871CC">
      <w:pPr>
        <w:pStyle w:val="Default"/>
        <w:ind w:left="-567"/>
        <w:rPr>
          <w:color w:val="auto"/>
          <w:szCs w:val="26"/>
        </w:rPr>
      </w:pPr>
      <w:r>
        <w:rPr>
          <w:color w:val="auto"/>
          <w:szCs w:val="26"/>
        </w:rPr>
        <w:t>Оценки уровня теоретической</w:t>
      </w:r>
      <w:r w:rsidR="00E704F2">
        <w:rPr>
          <w:color w:val="auto"/>
          <w:szCs w:val="26"/>
        </w:rPr>
        <w:t xml:space="preserve"> и практической подготовки____</w:t>
      </w:r>
      <w:r>
        <w:rPr>
          <w:color w:val="auto"/>
          <w:szCs w:val="26"/>
        </w:rPr>
        <w:t>___________________</w:t>
      </w:r>
    </w:p>
    <w:p w14:paraId="0FF80FD8" w14:textId="77777777" w:rsidR="001871CC" w:rsidRDefault="001871CC" w:rsidP="001871CC">
      <w:pPr>
        <w:pStyle w:val="Default"/>
        <w:ind w:left="-567" w:firstLine="709"/>
        <w:jc w:val="both"/>
        <w:rPr>
          <w:bCs/>
          <w:color w:val="auto"/>
          <w:sz w:val="20"/>
          <w:szCs w:val="22"/>
        </w:rPr>
      </w:pPr>
    </w:p>
    <w:p w14:paraId="3A84852C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высокий уровень - 3 балла </w:t>
      </w:r>
      <w:r>
        <w:rPr>
          <w:color w:val="auto"/>
          <w:sz w:val="20"/>
          <w:szCs w:val="22"/>
        </w:rPr>
        <w:t>- обучающийся освоил 100-70% объёма знаний и умений, предусмотренных программой за конкретный период, навыки сформированы, развиты, соответствуют возрасту;</w:t>
      </w:r>
    </w:p>
    <w:p w14:paraId="08F5A934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средний уровень - 2 балла </w:t>
      </w:r>
      <w:r>
        <w:rPr>
          <w:color w:val="auto"/>
          <w:sz w:val="20"/>
          <w:szCs w:val="22"/>
        </w:rPr>
        <w:t>- у обучающегося объём усвоенных знаний, умений и навыков составляет 70-50%; навыки частично сформированы, частично развиты, частично соответствуют возрасту;</w:t>
      </w:r>
    </w:p>
    <w:p w14:paraId="5368D68E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низкий уровень </w:t>
      </w:r>
      <w:r>
        <w:rPr>
          <w:color w:val="auto"/>
          <w:sz w:val="20"/>
          <w:szCs w:val="22"/>
        </w:rPr>
        <w:t xml:space="preserve">- </w:t>
      </w:r>
      <w:r>
        <w:rPr>
          <w:bCs/>
          <w:color w:val="auto"/>
          <w:sz w:val="20"/>
          <w:szCs w:val="22"/>
        </w:rPr>
        <w:t xml:space="preserve">1 балл </w:t>
      </w:r>
      <w:r>
        <w:rPr>
          <w:color w:val="auto"/>
          <w:sz w:val="20"/>
          <w:szCs w:val="22"/>
        </w:rPr>
        <w:t>- обучающийся овладел менее чем 50% объёма знаний, умений и навыков, предусмотренных программой, навыки не сформированы, не развиты, не соответствуют возрасту.</w:t>
      </w:r>
    </w:p>
    <w:p w14:paraId="77FBD4EF" w14:textId="77777777" w:rsidR="001871CC" w:rsidRDefault="001871CC" w:rsidP="001871CC">
      <w:pPr>
        <w:pStyle w:val="Default"/>
        <w:ind w:left="-567"/>
        <w:rPr>
          <w:color w:val="auto"/>
          <w:szCs w:val="26"/>
        </w:rPr>
      </w:pPr>
    </w:p>
    <w:p w14:paraId="1324BC61" w14:textId="2CCCC02E" w:rsidR="001871CC" w:rsidRDefault="001871CC" w:rsidP="001871CC">
      <w:pPr>
        <w:pStyle w:val="Default"/>
        <w:ind w:left="-567"/>
        <w:rPr>
          <w:rFonts w:cstheme="minorBidi"/>
          <w:color w:val="auto"/>
          <w:sz w:val="22"/>
        </w:rPr>
      </w:pPr>
      <w:r>
        <w:rPr>
          <w:rFonts w:cstheme="minorBidi"/>
          <w:b/>
          <w:color w:val="auto"/>
        </w:rPr>
        <w:t xml:space="preserve">Рекомендации: </w:t>
      </w:r>
    </w:p>
    <w:p w14:paraId="035B89EB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</w:p>
    <w:p w14:paraId="69C6A415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Учитель-дефектолог  _______________________/В.В. Серебрякова/</w:t>
      </w:r>
    </w:p>
    <w:p w14:paraId="04919DD0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Зав. отделением реализации ДОП________________________________________</w:t>
      </w:r>
    </w:p>
    <w:p w14:paraId="615FE26B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Заместитель директора_________________________________________________</w:t>
      </w:r>
    </w:p>
    <w:p w14:paraId="367E0301" w14:textId="77777777" w:rsidR="001871CC" w:rsidRDefault="001871CC" w:rsidP="001871CC"/>
    <w:p w14:paraId="1B4618EE" w14:textId="77777777" w:rsidR="001871CC" w:rsidRDefault="001871CC" w:rsidP="001871CC"/>
    <w:p w14:paraId="6B371496" w14:textId="77777777" w:rsidR="00B75825" w:rsidRDefault="00B75825" w:rsidP="001871CC"/>
    <w:p w14:paraId="3B1DAC30" w14:textId="77777777" w:rsidR="00B75825" w:rsidRDefault="00B75825" w:rsidP="001871CC"/>
    <w:p w14:paraId="7C638447" w14:textId="77777777" w:rsidR="00B75825" w:rsidRDefault="00B75825" w:rsidP="001871CC"/>
    <w:p w14:paraId="10D685A4" w14:textId="77777777" w:rsidR="00B75825" w:rsidRDefault="00B75825" w:rsidP="001871CC"/>
    <w:p w14:paraId="10D1A325" w14:textId="77777777" w:rsidR="00B75825" w:rsidRDefault="00B75825" w:rsidP="001871CC"/>
    <w:p w14:paraId="556C8F9E" w14:textId="77777777" w:rsidR="00B75825" w:rsidRDefault="00B75825" w:rsidP="001871CC"/>
    <w:p w14:paraId="40CE7DAF" w14:textId="77777777" w:rsidR="001871CC" w:rsidRDefault="001871CC" w:rsidP="001871CC"/>
    <w:p w14:paraId="4CB881E2" w14:textId="77777777" w:rsidR="001871CC" w:rsidRDefault="001871CC" w:rsidP="002D6534">
      <w:pPr>
        <w:pStyle w:val="a4"/>
        <w:rPr>
          <w:rFonts w:ascii="Times New Roman" w:hAnsi="Times New Roman" w:cs="Times New Roman"/>
        </w:rPr>
      </w:pPr>
    </w:p>
    <w:sectPr w:rsidR="001871CC" w:rsidSect="00A5537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EE06" w14:textId="77777777" w:rsidR="00D63470" w:rsidRDefault="00D63470" w:rsidP="00A55376">
      <w:pPr>
        <w:spacing w:after="0" w:line="240" w:lineRule="auto"/>
      </w:pPr>
      <w:r>
        <w:separator/>
      </w:r>
    </w:p>
  </w:endnote>
  <w:endnote w:type="continuationSeparator" w:id="0">
    <w:p w14:paraId="3EAE9C4B" w14:textId="77777777" w:rsidR="00D63470" w:rsidRDefault="00D63470" w:rsidP="00A5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861468"/>
      <w:docPartObj>
        <w:docPartGallery w:val="Page Numbers (Bottom of Page)"/>
        <w:docPartUnique/>
      </w:docPartObj>
    </w:sdtPr>
    <w:sdtEndPr/>
    <w:sdtContent>
      <w:p w14:paraId="065A26EC" w14:textId="77777777" w:rsidR="00BB0512" w:rsidRDefault="00BB05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9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B93F22B" w14:textId="77777777" w:rsidR="00BB0512" w:rsidRDefault="00BB05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36701" w14:textId="77777777" w:rsidR="00D63470" w:rsidRDefault="00D63470" w:rsidP="00A55376">
      <w:pPr>
        <w:spacing w:after="0" w:line="240" w:lineRule="auto"/>
      </w:pPr>
      <w:r>
        <w:separator/>
      </w:r>
    </w:p>
  </w:footnote>
  <w:footnote w:type="continuationSeparator" w:id="0">
    <w:p w14:paraId="1CC226CD" w14:textId="77777777" w:rsidR="00D63470" w:rsidRDefault="00D63470" w:rsidP="00A5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501"/>
    <w:multiLevelType w:val="hybridMultilevel"/>
    <w:tmpl w:val="7012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3FA0"/>
    <w:multiLevelType w:val="multilevel"/>
    <w:tmpl w:val="0136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2A46"/>
    <w:multiLevelType w:val="multilevel"/>
    <w:tmpl w:val="EC7E34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31216"/>
    <w:multiLevelType w:val="hybridMultilevel"/>
    <w:tmpl w:val="3922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2280"/>
    <w:multiLevelType w:val="hybridMultilevel"/>
    <w:tmpl w:val="77B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4073"/>
    <w:multiLevelType w:val="multilevel"/>
    <w:tmpl w:val="453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E3531"/>
    <w:multiLevelType w:val="hybridMultilevel"/>
    <w:tmpl w:val="64685F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AF2049"/>
    <w:multiLevelType w:val="multilevel"/>
    <w:tmpl w:val="9862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E50DC7"/>
    <w:multiLevelType w:val="hybridMultilevel"/>
    <w:tmpl w:val="B93475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860C37"/>
    <w:multiLevelType w:val="multilevel"/>
    <w:tmpl w:val="7280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A6141"/>
    <w:multiLevelType w:val="multilevel"/>
    <w:tmpl w:val="1AD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F659A"/>
    <w:multiLevelType w:val="hybridMultilevel"/>
    <w:tmpl w:val="2F74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574"/>
    <w:multiLevelType w:val="hybridMultilevel"/>
    <w:tmpl w:val="E08847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367"/>
    <w:multiLevelType w:val="hybridMultilevel"/>
    <w:tmpl w:val="9ED0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43B8"/>
    <w:multiLevelType w:val="hybridMultilevel"/>
    <w:tmpl w:val="578284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37506D5"/>
    <w:multiLevelType w:val="multilevel"/>
    <w:tmpl w:val="B86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16D3A"/>
    <w:multiLevelType w:val="hybridMultilevel"/>
    <w:tmpl w:val="4CD293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A60526"/>
    <w:multiLevelType w:val="hybridMultilevel"/>
    <w:tmpl w:val="8892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C6330"/>
    <w:multiLevelType w:val="hybridMultilevel"/>
    <w:tmpl w:val="C89CA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92734"/>
    <w:multiLevelType w:val="multilevel"/>
    <w:tmpl w:val="702470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E3280"/>
    <w:multiLevelType w:val="hybridMultilevel"/>
    <w:tmpl w:val="2A184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E527D"/>
    <w:multiLevelType w:val="multilevel"/>
    <w:tmpl w:val="A42EED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65DD5"/>
    <w:multiLevelType w:val="multilevel"/>
    <w:tmpl w:val="192A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B5E07"/>
    <w:multiLevelType w:val="multilevel"/>
    <w:tmpl w:val="F57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158CB"/>
    <w:multiLevelType w:val="hybridMultilevel"/>
    <w:tmpl w:val="F42E1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12"/>
  </w:num>
  <w:num w:numId="5">
    <w:abstractNumId w:val="20"/>
  </w:num>
  <w:num w:numId="6">
    <w:abstractNumId w:val="3"/>
  </w:num>
  <w:num w:numId="7">
    <w:abstractNumId w:val="8"/>
  </w:num>
  <w:num w:numId="8">
    <w:abstractNumId w:val="13"/>
  </w:num>
  <w:num w:numId="9">
    <w:abstractNumId w:val="21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1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</w:num>
  <w:num w:numId="18">
    <w:abstractNumId w:val="14"/>
  </w:num>
  <w:num w:numId="19">
    <w:abstractNumId w:val="11"/>
  </w:num>
  <w:num w:numId="20">
    <w:abstractNumId w:val="23"/>
  </w:num>
  <w:num w:numId="21">
    <w:abstractNumId w:val="9"/>
  </w:num>
  <w:num w:numId="22">
    <w:abstractNumId w:val="0"/>
  </w:num>
  <w:num w:numId="23">
    <w:abstractNumId w:val="18"/>
  </w:num>
  <w:num w:numId="24">
    <w:abstractNumId w:val="19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FA4"/>
    <w:rsid w:val="00003EB2"/>
    <w:rsid w:val="00004CDC"/>
    <w:rsid w:val="00004E28"/>
    <w:rsid w:val="0000640C"/>
    <w:rsid w:val="000073CE"/>
    <w:rsid w:val="00007886"/>
    <w:rsid w:val="0001146F"/>
    <w:rsid w:val="000149F6"/>
    <w:rsid w:val="00023D82"/>
    <w:rsid w:val="000307D3"/>
    <w:rsid w:val="00030938"/>
    <w:rsid w:val="00030B5E"/>
    <w:rsid w:val="00031897"/>
    <w:rsid w:val="000318D4"/>
    <w:rsid w:val="0003335E"/>
    <w:rsid w:val="00036D5B"/>
    <w:rsid w:val="00041DD3"/>
    <w:rsid w:val="0004341B"/>
    <w:rsid w:val="000452C1"/>
    <w:rsid w:val="000467F4"/>
    <w:rsid w:val="00055888"/>
    <w:rsid w:val="00057296"/>
    <w:rsid w:val="00060647"/>
    <w:rsid w:val="000665F1"/>
    <w:rsid w:val="00070E8D"/>
    <w:rsid w:val="000903A2"/>
    <w:rsid w:val="00094CC2"/>
    <w:rsid w:val="0009590F"/>
    <w:rsid w:val="000B3599"/>
    <w:rsid w:val="000B48FC"/>
    <w:rsid w:val="000B4CB7"/>
    <w:rsid w:val="000B4E7C"/>
    <w:rsid w:val="000B53CC"/>
    <w:rsid w:val="000B55BA"/>
    <w:rsid w:val="000B5C1B"/>
    <w:rsid w:val="000C073C"/>
    <w:rsid w:val="000C2AC7"/>
    <w:rsid w:val="000C463B"/>
    <w:rsid w:val="000C670A"/>
    <w:rsid w:val="000D3604"/>
    <w:rsid w:val="000D45B5"/>
    <w:rsid w:val="000D4F23"/>
    <w:rsid w:val="000D6AC6"/>
    <w:rsid w:val="000E149D"/>
    <w:rsid w:val="000E5A49"/>
    <w:rsid w:val="000E7E74"/>
    <w:rsid w:val="000F41B7"/>
    <w:rsid w:val="00102364"/>
    <w:rsid w:val="00114C03"/>
    <w:rsid w:val="00115132"/>
    <w:rsid w:val="001172DB"/>
    <w:rsid w:val="00122079"/>
    <w:rsid w:val="00122D79"/>
    <w:rsid w:val="0012412B"/>
    <w:rsid w:val="001244D4"/>
    <w:rsid w:val="00136635"/>
    <w:rsid w:val="001462EB"/>
    <w:rsid w:val="001465F6"/>
    <w:rsid w:val="0015272D"/>
    <w:rsid w:val="00153AB9"/>
    <w:rsid w:val="001555F1"/>
    <w:rsid w:val="00155603"/>
    <w:rsid w:val="00163C36"/>
    <w:rsid w:val="0016543C"/>
    <w:rsid w:val="00167662"/>
    <w:rsid w:val="001741B4"/>
    <w:rsid w:val="0017693A"/>
    <w:rsid w:val="00181359"/>
    <w:rsid w:val="00184ABA"/>
    <w:rsid w:val="001871CC"/>
    <w:rsid w:val="00191062"/>
    <w:rsid w:val="00191FD9"/>
    <w:rsid w:val="00195C31"/>
    <w:rsid w:val="001A34FC"/>
    <w:rsid w:val="001A610B"/>
    <w:rsid w:val="001B23B8"/>
    <w:rsid w:val="001C2C71"/>
    <w:rsid w:val="001D02AA"/>
    <w:rsid w:val="001F28BC"/>
    <w:rsid w:val="002003FB"/>
    <w:rsid w:val="002031EA"/>
    <w:rsid w:val="002104E7"/>
    <w:rsid w:val="0021117C"/>
    <w:rsid w:val="00217912"/>
    <w:rsid w:val="00217A7F"/>
    <w:rsid w:val="00220A2B"/>
    <w:rsid w:val="0023135A"/>
    <w:rsid w:val="002315AE"/>
    <w:rsid w:val="0023480C"/>
    <w:rsid w:val="00235336"/>
    <w:rsid w:val="0024002A"/>
    <w:rsid w:val="002411ED"/>
    <w:rsid w:val="00241E64"/>
    <w:rsid w:val="00246838"/>
    <w:rsid w:val="00251F71"/>
    <w:rsid w:val="0025759F"/>
    <w:rsid w:val="00261596"/>
    <w:rsid w:val="0026227A"/>
    <w:rsid w:val="00263518"/>
    <w:rsid w:val="00270DAA"/>
    <w:rsid w:val="00274D30"/>
    <w:rsid w:val="002815D9"/>
    <w:rsid w:val="0029142C"/>
    <w:rsid w:val="002A0512"/>
    <w:rsid w:val="002A6DBF"/>
    <w:rsid w:val="002B34E6"/>
    <w:rsid w:val="002C3FC2"/>
    <w:rsid w:val="002C48DF"/>
    <w:rsid w:val="002D110A"/>
    <w:rsid w:val="002D2235"/>
    <w:rsid w:val="002D6534"/>
    <w:rsid w:val="002D7849"/>
    <w:rsid w:val="002E0156"/>
    <w:rsid w:val="002E1FA2"/>
    <w:rsid w:val="002E2759"/>
    <w:rsid w:val="002E40DD"/>
    <w:rsid w:val="002E7086"/>
    <w:rsid w:val="002F6E4B"/>
    <w:rsid w:val="00301D5B"/>
    <w:rsid w:val="00302B11"/>
    <w:rsid w:val="00306557"/>
    <w:rsid w:val="00306B84"/>
    <w:rsid w:val="00311E9A"/>
    <w:rsid w:val="003214D5"/>
    <w:rsid w:val="00334207"/>
    <w:rsid w:val="0035055F"/>
    <w:rsid w:val="00350C8B"/>
    <w:rsid w:val="003601DC"/>
    <w:rsid w:val="0036118B"/>
    <w:rsid w:val="00364C55"/>
    <w:rsid w:val="003664EF"/>
    <w:rsid w:val="00372ECF"/>
    <w:rsid w:val="00375DA8"/>
    <w:rsid w:val="00377792"/>
    <w:rsid w:val="00377A02"/>
    <w:rsid w:val="00380C0B"/>
    <w:rsid w:val="00381C04"/>
    <w:rsid w:val="00381C36"/>
    <w:rsid w:val="003838CD"/>
    <w:rsid w:val="003839F3"/>
    <w:rsid w:val="0038540E"/>
    <w:rsid w:val="003920C6"/>
    <w:rsid w:val="0039774B"/>
    <w:rsid w:val="00397D94"/>
    <w:rsid w:val="003B1DA9"/>
    <w:rsid w:val="003B3A7C"/>
    <w:rsid w:val="003B6A9B"/>
    <w:rsid w:val="003C771E"/>
    <w:rsid w:val="003D2C72"/>
    <w:rsid w:val="003D7ED7"/>
    <w:rsid w:val="003E23E1"/>
    <w:rsid w:val="003E34F1"/>
    <w:rsid w:val="003E4C1D"/>
    <w:rsid w:val="003F552D"/>
    <w:rsid w:val="003F6708"/>
    <w:rsid w:val="004018DB"/>
    <w:rsid w:val="00405214"/>
    <w:rsid w:val="00410193"/>
    <w:rsid w:val="00411579"/>
    <w:rsid w:val="00411657"/>
    <w:rsid w:val="0041247A"/>
    <w:rsid w:val="00422C76"/>
    <w:rsid w:val="004279A4"/>
    <w:rsid w:val="0043176A"/>
    <w:rsid w:val="00436451"/>
    <w:rsid w:val="00443A24"/>
    <w:rsid w:val="00444A84"/>
    <w:rsid w:val="004552FD"/>
    <w:rsid w:val="00467335"/>
    <w:rsid w:val="00477BBA"/>
    <w:rsid w:val="004805AC"/>
    <w:rsid w:val="004821B0"/>
    <w:rsid w:val="004861FD"/>
    <w:rsid w:val="004A2EAB"/>
    <w:rsid w:val="004B0B14"/>
    <w:rsid w:val="004B1962"/>
    <w:rsid w:val="004B1B72"/>
    <w:rsid w:val="004B2E42"/>
    <w:rsid w:val="004B374C"/>
    <w:rsid w:val="004B5B8A"/>
    <w:rsid w:val="004D0EFB"/>
    <w:rsid w:val="004E00D5"/>
    <w:rsid w:val="004E4883"/>
    <w:rsid w:val="004E60A3"/>
    <w:rsid w:val="004F2A28"/>
    <w:rsid w:val="004F30F5"/>
    <w:rsid w:val="004F4EB3"/>
    <w:rsid w:val="004F72EF"/>
    <w:rsid w:val="00501223"/>
    <w:rsid w:val="00504C00"/>
    <w:rsid w:val="00506423"/>
    <w:rsid w:val="00510044"/>
    <w:rsid w:val="00511AAF"/>
    <w:rsid w:val="00512E43"/>
    <w:rsid w:val="00520089"/>
    <w:rsid w:val="0052022E"/>
    <w:rsid w:val="00520527"/>
    <w:rsid w:val="00520E3C"/>
    <w:rsid w:val="00521D82"/>
    <w:rsid w:val="00527E6F"/>
    <w:rsid w:val="005305DB"/>
    <w:rsid w:val="005316FC"/>
    <w:rsid w:val="00534584"/>
    <w:rsid w:val="00534AAB"/>
    <w:rsid w:val="00536644"/>
    <w:rsid w:val="0053726A"/>
    <w:rsid w:val="00537FA0"/>
    <w:rsid w:val="00544FA4"/>
    <w:rsid w:val="00553136"/>
    <w:rsid w:val="00555CBB"/>
    <w:rsid w:val="00557767"/>
    <w:rsid w:val="00557922"/>
    <w:rsid w:val="0056651A"/>
    <w:rsid w:val="005859C2"/>
    <w:rsid w:val="005901F9"/>
    <w:rsid w:val="00590AA7"/>
    <w:rsid w:val="005976F3"/>
    <w:rsid w:val="005A2C54"/>
    <w:rsid w:val="005A7412"/>
    <w:rsid w:val="005B4BDE"/>
    <w:rsid w:val="005B66BF"/>
    <w:rsid w:val="005C094E"/>
    <w:rsid w:val="005C0FD8"/>
    <w:rsid w:val="005C72E9"/>
    <w:rsid w:val="005C7D61"/>
    <w:rsid w:val="005D00EC"/>
    <w:rsid w:val="005D20DF"/>
    <w:rsid w:val="005D2233"/>
    <w:rsid w:val="005E3782"/>
    <w:rsid w:val="005E3A08"/>
    <w:rsid w:val="005E3A9A"/>
    <w:rsid w:val="005F34E1"/>
    <w:rsid w:val="005F6A62"/>
    <w:rsid w:val="00614C4B"/>
    <w:rsid w:val="006159A3"/>
    <w:rsid w:val="0062038D"/>
    <w:rsid w:val="00621B66"/>
    <w:rsid w:val="006270FE"/>
    <w:rsid w:val="0063008F"/>
    <w:rsid w:val="0063439D"/>
    <w:rsid w:val="00635B76"/>
    <w:rsid w:val="00644E5E"/>
    <w:rsid w:val="0064740E"/>
    <w:rsid w:val="00660B3D"/>
    <w:rsid w:val="00670879"/>
    <w:rsid w:val="006729E8"/>
    <w:rsid w:val="00672F37"/>
    <w:rsid w:val="0067531F"/>
    <w:rsid w:val="00682BB7"/>
    <w:rsid w:val="0068481B"/>
    <w:rsid w:val="00687EC0"/>
    <w:rsid w:val="00692A18"/>
    <w:rsid w:val="006974E8"/>
    <w:rsid w:val="006A0FB6"/>
    <w:rsid w:val="006A3A45"/>
    <w:rsid w:val="006A4123"/>
    <w:rsid w:val="006A5B23"/>
    <w:rsid w:val="006A6060"/>
    <w:rsid w:val="006B0EAD"/>
    <w:rsid w:val="006B45F9"/>
    <w:rsid w:val="006B5027"/>
    <w:rsid w:val="006B7F66"/>
    <w:rsid w:val="006C43C4"/>
    <w:rsid w:val="006C4DF8"/>
    <w:rsid w:val="006C4E75"/>
    <w:rsid w:val="006D2BF2"/>
    <w:rsid w:val="006D4780"/>
    <w:rsid w:val="006D7A1B"/>
    <w:rsid w:val="006E4971"/>
    <w:rsid w:val="006E75A9"/>
    <w:rsid w:val="006F41CF"/>
    <w:rsid w:val="007021C1"/>
    <w:rsid w:val="00707426"/>
    <w:rsid w:val="0071244F"/>
    <w:rsid w:val="00712CEF"/>
    <w:rsid w:val="00712DDC"/>
    <w:rsid w:val="007151A2"/>
    <w:rsid w:val="007157B7"/>
    <w:rsid w:val="0072045F"/>
    <w:rsid w:val="00722CA0"/>
    <w:rsid w:val="007230DA"/>
    <w:rsid w:val="00725091"/>
    <w:rsid w:val="0073343B"/>
    <w:rsid w:val="007355E3"/>
    <w:rsid w:val="007377A4"/>
    <w:rsid w:val="007412D7"/>
    <w:rsid w:val="00745A06"/>
    <w:rsid w:val="0074665C"/>
    <w:rsid w:val="007501C3"/>
    <w:rsid w:val="007502B4"/>
    <w:rsid w:val="00750A9F"/>
    <w:rsid w:val="00750DD5"/>
    <w:rsid w:val="00753756"/>
    <w:rsid w:val="00754125"/>
    <w:rsid w:val="00756283"/>
    <w:rsid w:val="00760162"/>
    <w:rsid w:val="00763E38"/>
    <w:rsid w:val="00767906"/>
    <w:rsid w:val="00774BF6"/>
    <w:rsid w:val="007806EB"/>
    <w:rsid w:val="0078263E"/>
    <w:rsid w:val="007832D1"/>
    <w:rsid w:val="00785CB1"/>
    <w:rsid w:val="00792132"/>
    <w:rsid w:val="00794063"/>
    <w:rsid w:val="007965DB"/>
    <w:rsid w:val="007A005E"/>
    <w:rsid w:val="007A128F"/>
    <w:rsid w:val="007A68E2"/>
    <w:rsid w:val="007B27CC"/>
    <w:rsid w:val="007B4F2B"/>
    <w:rsid w:val="007B5719"/>
    <w:rsid w:val="007B5DBF"/>
    <w:rsid w:val="007B613C"/>
    <w:rsid w:val="007B6B27"/>
    <w:rsid w:val="007C5D92"/>
    <w:rsid w:val="007C6AA0"/>
    <w:rsid w:val="007E57DC"/>
    <w:rsid w:val="007E780A"/>
    <w:rsid w:val="007F08CC"/>
    <w:rsid w:val="007F4EB0"/>
    <w:rsid w:val="007F5F02"/>
    <w:rsid w:val="007F6ABB"/>
    <w:rsid w:val="00804C11"/>
    <w:rsid w:val="00805086"/>
    <w:rsid w:val="00811D15"/>
    <w:rsid w:val="008144EC"/>
    <w:rsid w:val="00814588"/>
    <w:rsid w:val="00814F46"/>
    <w:rsid w:val="00816E2C"/>
    <w:rsid w:val="008170D4"/>
    <w:rsid w:val="00823CA1"/>
    <w:rsid w:val="0082435A"/>
    <w:rsid w:val="00825805"/>
    <w:rsid w:val="00832116"/>
    <w:rsid w:val="00844A73"/>
    <w:rsid w:val="0085674B"/>
    <w:rsid w:val="0085789C"/>
    <w:rsid w:val="00857AC7"/>
    <w:rsid w:val="00865BDD"/>
    <w:rsid w:val="0087774B"/>
    <w:rsid w:val="00880782"/>
    <w:rsid w:val="008808B8"/>
    <w:rsid w:val="00894217"/>
    <w:rsid w:val="008A0AB1"/>
    <w:rsid w:val="008A37F4"/>
    <w:rsid w:val="008A7CC9"/>
    <w:rsid w:val="008A7E03"/>
    <w:rsid w:val="008B0ACB"/>
    <w:rsid w:val="008B4748"/>
    <w:rsid w:val="008C13B6"/>
    <w:rsid w:val="008C6394"/>
    <w:rsid w:val="008C6C43"/>
    <w:rsid w:val="008D3739"/>
    <w:rsid w:val="008D3C9B"/>
    <w:rsid w:val="008E0854"/>
    <w:rsid w:val="008F0E0A"/>
    <w:rsid w:val="008F141A"/>
    <w:rsid w:val="008F3E00"/>
    <w:rsid w:val="008F501E"/>
    <w:rsid w:val="008F7369"/>
    <w:rsid w:val="00902174"/>
    <w:rsid w:val="009039A7"/>
    <w:rsid w:val="00904E19"/>
    <w:rsid w:val="009108B8"/>
    <w:rsid w:val="009114BC"/>
    <w:rsid w:val="00911FA4"/>
    <w:rsid w:val="009141A5"/>
    <w:rsid w:val="00914326"/>
    <w:rsid w:val="009159C6"/>
    <w:rsid w:val="0091746D"/>
    <w:rsid w:val="009212BF"/>
    <w:rsid w:val="00922550"/>
    <w:rsid w:val="009229BC"/>
    <w:rsid w:val="00935CCE"/>
    <w:rsid w:val="00944915"/>
    <w:rsid w:val="009508D9"/>
    <w:rsid w:val="00951F2A"/>
    <w:rsid w:val="00953AB0"/>
    <w:rsid w:val="00955BBB"/>
    <w:rsid w:val="009575BA"/>
    <w:rsid w:val="0096073E"/>
    <w:rsid w:val="00967A57"/>
    <w:rsid w:val="00971710"/>
    <w:rsid w:val="00975758"/>
    <w:rsid w:val="00977771"/>
    <w:rsid w:val="009803DA"/>
    <w:rsid w:val="00982B1C"/>
    <w:rsid w:val="0098343B"/>
    <w:rsid w:val="00986062"/>
    <w:rsid w:val="00986708"/>
    <w:rsid w:val="00990707"/>
    <w:rsid w:val="00990EA5"/>
    <w:rsid w:val="009A36A4"/>
    <w:rsid w:val="009A39EF"/>
    <w:rsid w:val="009A50FC"/>
    <w:rsid w:val="009A5A8C"/>
    <w:rsid w:val="009A5C72"/>
    <w:rsid w:val="009B3D02"/>
    <w:rsid w:val="009B6206"/>
    <w:rsid w:val="009C0369"/>
    <w:rsid w:val="009D3001"/>
    <w:rsid w:val="009D3957"/>
    <w:rsid w:val="009E3284"/>
    <w:rsid w:val="009E7D5D"/>
    <w:rsid w:val="009F40EE"/>
    <w:rsid w:val="009F4BC6"/>
    <w:rsid w:val="009F693B"/>
    <w:rsid w:val="00A033A8"/>
    <w:rsid w:val="00A061A0"/>
    <w:rsid w:val="00A07196"/>
    <w:rsid w:val="00A1059C"/>
    <w:rsid w:val="00A1371E"/>
    <w:rsid w:val="00A154C4"/>
    <w:rsid w:val="00A21787"/>
    <w:rsid w:val="00A24D3A"/>
    <w:rsid w:val="00A24ECE"/>
    <w:rsid w:val="00A2632A"/>
    <w:rsid w:val="00A301F0"/>
    <w:rsid w:val="00A30E02"/>
    <w:rsid w:val="00A3303B"/>
    <w:rsid w:val="00A33F87"/>
    <w:rsid w:val="00A408DE"/>
    <w:rsid w:val="00A430E6"/>
    <w:rsid w:val="00A43D3D"/>
    <w:rsid w:val="00A44767"/>
    <w:rsid w:val="00A55376"/>
    <w:rsid w:val="00A55B91"/>
    <w:rsid w:val="00A5767C"/>
    <w:rsid w:val="00A64594"/>
    <w:rsid w:val="00A64E5D"/>
    <w:rsid w:val="00A70C2A"/>
    <w:rsid w:val="00A71D0E"/>
    <w:rsid w:val="00A74597"/>
    <w:rsid w:val="00A75302"/>
    <w:rsid w:val="00A755CF"/>
    <w:rsid w:val="00A75868"/>
    <w:rsid w:val="00A7692A"/>
    <w:rsid w:val="00A82987"/>
    <w:rsid w:val="00A8389F"/>
    <w:rsid w:val="00A9034B"/>
    <w:rsid w:val="00A90D4E"/>
    <w:rsid w:val="00A9355A"/>
    <w:rsid w:val="00A95D10"/>
    <w:rsid w:val="00A95F36"/>
    <w:rsid w:val="00A9758D"/>
    <w:rsid w:val="00AA392D"/>
    <w:rsid w:val="00AA3C8C"/>
    <w:rsid w:val="00AA741C"/>
    <w:rsid w:val="00AB0B8C"/>
    <w:rsid w:val="00AB21F3"/>
    <w:rsid w:val="00AB22B0"/>
    <w:rsid w:val="00AB286B"/>
    <w:rsid w:val="00AB3907"/>
    <w:rsid w:val="00AB6770"/>
    <w:rsid w:val="00AC4162"/>
    <w:rsid w:val="00AC5B0D"/>
    <w:rsid w:val="00AD3F8B"/>
    <w:rsid w:val="00AD5E22"/>
    <w:rsid w:val="00AE1037"/>
    <w:rsid w:val="00AE303D"/>
    <w:rsid w:val="00AE3DEF"/>
    <w:rsid w:val="00AE42D0"/>
    <w:rsid w:val="00AF0E48"/>
    <w:rsid w:val="00B0396E"/>
    <w:rsid w:val="00B10B4C"/>
    <w:rsid w:val="00B270F7"/>
    <w:rsid w:val="00B306EB"/>
    <w:rsid w:val="00B37941"/>
    <w:rsid w:val="00B42DC4"/>
    <w:rsid w:val="00B614B1"/>
    <w:rsid w:val="00B61A99"/>
    <w:rsid w:val="00B6253F"/>
    <w:rsid w:val="00B67F3B"/>
    <w:rsid w:val="00B716E5"/>
    <w:rsid w:val="00B75825"/>
    <w:rsid w:val="00B824F3"/>
    <w:rsid w:val="00B86078"/>
    <w:rsid w:val="00B91D4F"/>
    <w:rsid w:val="00BA04D0"/>
    <w:rsid w:val="00BA32DE"/>
    <w:rsid w:val="00BA70EB"/>
    <w:rsid w:val="00BA7770"/>
    <w:rsid w:val="00BB0512"/>
    <w:rsid w:val="00BB0C2F"/>
    <w:rsid w:val="00BB22E0"/>
    <w:rsid w:val="00BC3593"/>
    <w:rsid w:val="00BC454D"/>
    <w:rsid w:val="00BC68BE"/>
    <w:rsid w:val="00BD0AAA"/>
    <w:rsid w:val="00BD65E0"/>
    <w:rsid w:val="00BF51E6"/>
    <w:rsid w:val="00BF7D13"/>
    <w:rsid w:val="00C0306C"/>
    <w:rsid w:val="00C067F1"/>
    <w:rsid w:val="00C07FC7"/>
    <w:rsid w:val="00C112E7"/>
    <w:rsid w:val="00C136BF"/>
    <w:rsid w:val="00C14D13"/>
    <w:rsid w:val="00C16E09"/>
    <w:rsid w:val="00C202A3"/>
    <w:rsid w:val="00C20E35"/>
    <w:rsid w:val="00C21EB6"/>
    <w:rsid w:val="00C27A64"/>
    <w:rsid w:val="00C27E22"/>
    <w:rsid w:val="00C4498B"/>
    <w:rsid w:val="00C46B6C"/>
    <w:rsid w:val="00C47A99"/>
    <w:rsid w:val="00C629D5"/>
    <w:rsid w:val="00C62C41"/>
    <w:rsid w:val="00C70A92"/>
    <w:rsid w:val="00C71B4C"/>
    <w:rsid w:val="00C77CDE"/>
    <w:rsid w:val="00C814C4"/>
    <w:rsid w:val="00C81DA5"/>
    <w:rsid w:val="00C90CD3"/>
    <w:rsid w:val="00C954B6"/>
    <w:rsid w:val="00C97C5A"/>
    <w:rsid w:val="00C97D5B"/>
    <w:rsid w:val="00CA312A"/>
    <w:rsid w:val="00CA38B6"/>
    <w:rsid w:val="00CA4DC7"/>
    <w:rsid w:val="00CB05B0"/>
    <w:rsid w:val="00CB4E1C"/>
    <w:rsid w:val="00CC00D6"/>
    <w:rsid w:val="00CC0A8B"/>
    <w:rsid w:val="00CC187A"/>
    <w:rsid w:val="00CD2C74"/>
    <w:rsid w:val="00CD32AD"/>
    <w:rsid w:val="00CD4B1E"/>
    <w:rsid w:val="00CD5F0F"/>
    <w:rsid w:val="00CD6B72"/>
    <w:rsid w:val="00CD7795"/>
    <w:rsid w:val="00CE2CD0"/>
    <w:rsid w:val="00CE5690"/>
    <w:rsid w:val="00CE609B"/>
    <w:rsid w:val="00CF09D8"/>
    <w:rsid w:val="00CF1592"/>
    <w:rsid w:val="00CF4982"/>
    <w:rsid w:val="00D01E5A"/>
    <w:rsid w:val="00D0341B"/>
    <w:rsid w:val="00D05701"/>
    <w:rsid w:val="00D17BD2"/>
    <w:rsid w:val="00D21C6D"/>
    <w:rsid w:val="00D22271"/>
    <w:rsid w:val="00D332E5"/>
    <w:rsid w:val="00D35A49"/>
    <w:rsid w:val="00D370EC"/>
    <w:rsid w:val="00D42C29"/>
    <w:rsid w:val="00D458E4"/>
    <w:rsid w:val="00D571FD"/>
    <w:rsid w:val="00D63470"/>
    <w:rsid w:val="00D6352C"/>
    <w:rsid w:val="00D67A2A"/>
    <w:rsid w:val="00D81480"/>
    <w:rsid w:val="00D83876"/>
    <w:rsid w:val="00D862CC"/>
    <w:rsid w:val="00D91A78"/>
    <w:rsid w:val="00D936A8"/>
    <w:rsid w:val="00D93F47"/>
    <w:rsid w:val="00D950BA"/>
    <w:rsid w:val="00D95D29"/>
    <w:rsid w:val="00DA0B17"/>
    <w:rsid w:val="00DA1BF5"/>
    <w:rsid w:val="00DA3AAB"/>
    <w:rsid w:val="00DA64B9"/>
    <w:rsid w:val="00DA6C2D"/>
    <w:rsid w:val="00DB181C"/>
    <w:rsid w:val="00DB36CC"/>
    <w:rsid w:val="00DB473A"/>
    <w:rsid w:val="00DB473D"/>
    <w:rsid w:val="00DB5288"/>
    <w:rsid w:val="00DB6726"/>
    <w:rsid w:val="00DB6B99"/>
    <w:rsid w:val="00DC018A"/>
    <w:rsid w:val="00DD5533"/>
    <w:rsid w:val="00DD6221"/>
    <w:rsid w:val="00DE0BD2"/>
    <w:rsid w:val="00DE75E4"/>
    <w:rsid w:val="00DF442B"/>
    <w:rsid w:val="00DF4FF9"/>
    <w:rsid w:val="00DF71AE"/>
    <w:rsid w:val="00E1114D"/>
    <w:rsid w:val="00E21BB6"/>
    <w:rsid w:val="00E26277"/>
    <w:rsid w:val="00E27EB9"/>
    <w:rsid w:val="00E32A36"/>
    <w:rsid w:val="00E33931"/>
    <w:rsid w:val="00E340CD"/>
    <w:rsid w:val="00E34583"/>
    <w:rsid w:val="00E3682F"/>
    <w:rsid w:val="00E42489"/>
    <w:rsid w:val="00E439E5"/>
    <w:rsid w:val="00E463EB"/>
    <w:rsid w:val="00E46E88"/>
    <w:rsid w:val="00E47E5A"/>
    <w:rsid w:val="00E50283"/>
    <w:rsid w:val="00E5569D"/>
    <w:rsid w:val="00E55ABC"/>
    <w:rsid w:val="00E56BAD"/>
    <w:rsid w:val="00E57B85"/>
    <w:rsid w:val="00E62E3C"/>
    <w:rsid w:val="00E64694"/>
    <w:rsid w:val="00E65A3B"/>
    <w:rsid w:val="00E66600"/>
    <w:rsid w:val="00E704F2"/>
    <w:rsid w:val="00E75D03"/>
    <w:rsid w:val="00E76D24"/>
    <w:rsid w:val="00E80805"/>
    <w:rsid w:val="00E84545"/>
    <w:rsid w:val="00E863AD"/>
    <w:rsid w:val="00E87D2A"/>
    <w:rsid w:val="00EA612B"/>
    <w:rsid w:val="00EB1B1C"/>
    <w:rsid w:val="00EB76AE"/>
    <w:rsid w:val="00EC3981"/>
    <w:rsid w:val="00EC7D8F"/>
    <w:rsid w:val="00ED2933"/>
    <w:rsid w:val="00ED48BA"/>
    <w:rsid w:val="00EE4DA5"/>
    <w:rsid w:val="00EE7E39"/>
    <w:rsid w:val="00EF312C"/>
    <w:rsid w:val="00EF765A"/>
    <w:rsid w:val="00F03966"/>
    <w:rsid w:val="00F07D95"/>
    <w:rsid w:val="00F106D9"/>
    <w:rsid w:val="00F1120E"/>
    <w:rsid w:val="00F11970"/>
    <w:rsid w:val="00F23989"/>
    <w:rsid w:val="00F27FB0"/>
    <w:rsid w:val="00F30E27"/>
    <w:rsid w:val="00F31551"/>
    <w:rsid w:val="00F36A3D"/>
    <w:rsid w:val="00F41648"/>
    <w:rsid w:val="00F43F05"/>
    <w:rsid w:val="00F44CFD"/>
    <w:rsid w:val="00F46423"/>
    <w:rsid w:val="00F52CAF"/>
    <w:rsid w:val="00F601F7"/>
    <w:rsid w:val="00F610AC"/>
    <w:rsid w:val="00F651DF"/>
    <w:rsid w:val="00F6705B"/>
    <w:rsid w:val="00F72A8C"/>
    <w:rsid w:val="00F7420B"/>
    <w:rsid w:val="00F855FF"/>
    <w:rsid w:val="00F911DA"/>
    <w:rsid w:val="00F942C8"/>
    <w:rsid w:val="00F96AD4"/>
    <w:rsid w:val="00FA31E1"/>
    <w:rsid w:val="00FA4977"/>
    <w:rsid w:val="00FB0D75"/>
    <w:rsid w:val="00FB1678"/>
    <w:rsid w:val="00FB2BD2"/>
    <w:rsid w:val="00FB5157"/>
    <w:rsid w:val="00FC08E6"/>
    <w:rsid w:val="00FC0A33"/>
    <w:rsid w:val="00FC264D"/>
    <w:rsid w:val="00FD23EE"/>
    <w:rsid w:val="00FD50B0"/>
    <w:rsid w:val="00FD5832"/>
    <w:rsid w:val="00FD6AF8"/>
    <w:rsid w:val="00FE3D5B"/>
    <w:rsid w:val="00FE4A27"/>
    <w:rsid w:val="00FE4F2C"/>
    <w:rsid w:val="00FE5E16"/>
    <w:rsid w:val="00FE7941"/>
    <w:rsid w:val="00FE7E62"/>
    <w:rsid w:val="00FF0EE7"/>
    <w:rsid w:val="00FF113B"/>
    <w:rsid w:val="00FF11FC"/>
    <w:rsid w:val="00FF3901"/>
    <w:rsid w:val="00FF4DAC"/>
    <w:rsid w:val="00FF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1C36"/>
  <w15:docId w15:val="{3788541B-B249-45C5-80F4-29ADFEFB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F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F6E4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06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8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4F4EB3"/>
  </w:style>
  <w:style w:type="paragraph" w:customStyle="1" w:styleId="c13">
    <w:name w:val="c13"/>
    <w:basedOn w:val="a"/>
    <w:rsid w:val="004F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F4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8">
    <w:name w:val="Font Style18"/>
    <w:basedOn w:val="a0"/>
    <w:rsid w:val="004F4EB3"/>
    <w:rPr>
      <w:rFonts w:ascii="Arial Narrow" w:hAnsi="Arial Narrow" w:cs="Arial Narrow"/>
      <w:sz w:val="16"/>
      <w:szCs w:val="16"/>
    </w:rPr>
  </w:style>
  <w:style w:type="paragraph" w:customStyle="1" w:styleId="Style3">
    <w:name w:val="Style3"/>
    <w:basedOn w:val="a"/>
    <w:rsid w:val="004F4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rebuchetMS">
    <w:name w:val="Основной текст + Trebuchet MS"/>
    <w:aliases w:val="10 pt"/>
    <w:basedOn w:val="a0"/>
    <w:uiPriority w:val="99"/>
    <w:rsid w:val="00411657"/>
    <w:rPr>
      <w:rFonts w:ascii="Candara" w:hAnsi="Candara" w:cs="Candara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2"/>
    <w:basedOn w:val="a0"/>
    <w:uiPriority w:val="99"/>
    <w:rsid w:val="002411ED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A5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5376"/>
  </w:style>
  <w:style w:type="paragraph" w:styleId="a9">
    <w:name w:val="footer"/>
    <w:basedOn w:val="a"/>
    <w:link w:val="aa"/>
    <w:uiPriority w:val="99"/>
    <w:unhideWhenUsed/>
    <w:rsid w:val="00A5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5376"/>
  </w:style>
  <w:style w:type="paragraph" w:styleId="ab">
    <w:name w:val="Balloon Text"/>
    <w:basedOn w:val="a"/>
    <w:link w:val="ac"/>
    <w:uiPriority w:val="99"/>
    <w:semiHidden/>
    <w:unhideWhenUsed/>
    <w:rsid w:val="0059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0AA7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rsid w:val="00512E4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basedOn w:val="a0"/>
    <w:rsid w:val="00512E43"/>
    <w:rPr>
      <w:rFonts w:ascii="Arial Narrow" w:hAnsi="Arial Narrow" w:cs="Arial Narrow"/>
      <w:b/>
      <w:bCs/>
      <w:sz w:val="42"/>
      <w:szCs w:val="42"/>
    </w:rPr>
  </w:style>
  <w:style w:type="character" w:styleId="ad">
    <w:name w:val="Hyperlink"/>
    <w:basedOn w:val="a0"/>
    <w:rsid w:val="00512E43"/>
    <w:rPr>
      <w:color w:val="0000FF"/>
      <w:u w:val="single"/>
    </w:rPr>
  </w:style>
  <w:style w:type="paragraph" w:customStyle="1" w:styleId="LO-normal">
    <w:name w:val="LO-normal"/>
    <w:uiPriority w:val="99"/>
    <w:rsid w:val="00D0341B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a5">
    <w:name w:val="Без интервала Знак"/>
    <w:basedOn w:val="a0"/>
    <w:link w:val="a4"/>
    <w:uiPriority w:val="1"/>
    <w:locked/>
    <w:rsid w:val="00FC0A33"/>
  </w:style>
  <w:style w:type="character" w:styleId="ae">
    <w:name w:val="Subtle Emphasis"/>
    <w:basedOn w:val="a0"/>
    <w:uiPriority w:val="19"/>
    <w:qFormat/>
    <w:rsid w:val="009A5A8C"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9A5A8C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6729E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29E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29E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29E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729E8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5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3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rychildcounts.edgehill.ac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umico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811C-3147-4794-A27B-F677099B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20</cp:revision>
  <cp:lastPrinted>2021-09-20T12:04:00Z</cp:lastPrinted>
  <dcterms:created xsi:type="dcterms:W3CDTF">2021-10-13T12:48:00Z</dcterms:created>
  <dcterms:modified xsi:type="dcterms:W3CDTF">2022-02-02T05:28:00Z</dcterms:modified>
</cp:coreProperties>
</file>