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7F919" w14:textId="77777777" w:rsidR="00A13F6D" w:rsidRPr="00A13F6D" w:rsidRDefault="00A13F6D" w:rsidP="00F30A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CC1A10" w14:textId="27A480FE" w:rsidR="00A13F6D" w:rsidRPr="00A13F6D" w:rsidRDefault="009E16DA" w:rsidP="00BC5C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E16DA">
        <w:drawing>
          <wp:inline distT="0" distB="0" distL="0" distR="0" wp14:anchorId="2B5641AA" wp14:editId="78047672">
            <wp:extent cx="5940425" cy="83896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3109375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F5B975" w14:textId="6BB3807E" w:rsid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555F47" w14:textId="77777777" w:rsidR="00F30A6D" w:rsidRPr="00A13F6D" w:rsidRDefault="00F30A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D8A20E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F6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1"/>
      </w:tblGrid>
      <w:tr w:rsidR="00A13F6D" w:rsidRPr="00A13F6D" w14:paraId="43CDBD51" w14:textId="77777777" w:rsidTr="00455FFC">
        <w:tc>
          <w:tcPr>
            <w:tcW w:w="8784" w:type="dxa"/>
          </w:tcPr>
          <w:p w14:paraId="1FCDEA26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1" w:type="dxa"/>
          </w:tcPr>
          <w:p w14:paraId="399C7F55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</w:t>
            </w:r>
          </w:p>
        </w:tc>
      </w:tr>
      <w:tr w:rsidR="00A13F6D" w:rsidRPr="00A13F6D" w14:paraId="522A57A1" w14:textId="77777777" w:rsidTr="00455FFC">
        <w:tc>
          <w:tcPr>
            <w:tcW w:w="8784" w:type="dxa"/>
          </w:tcPr>
          <w:p w14:paraId="46E4934F" w14:textId="77777777" w:rsidR="00A13F6D" w:rsidRPr="00A13F6D" w:rsidRDefault="00A13F6D" w:rsidP="00A13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1.Комплекс основных характеристик адаптированной дополнительной общеобразовательной общеразвивающей программы «</w:t>
            </w:r>
            <w:proofErr w:type="spellStart"/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Мастерилка</w:t>
            </w:r>
            <w:proofErr w:type="spellEnd"/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9F41118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340A5EE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13F6D" w:rsidRPr="00A13F6D" w14:paraId="4D109DCF" w14:textId="77777777" w:rsidTr="00455FFC">
        <w:tc>
          <w:tcPr>
            <w:tcW w:w="8784" w:type="dxa"/>
          </w:tcPr>
          <w:p w14:paraId="3D708FDC" w14:textId="77777777" w:rsidR="00A13F6D" w:rsidRPr="00A13F6D" w:rsidRDefault="00A13F6D" w:rsidP="00A13F6D">
            <w:pPr>
              <w:numPr>
                <w:ilvl w:val="1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561" w:type="dxa"/>
          </w:tcPr>
          <w:p w14:paraId="224BB2A1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13F6D" w:rsidRPr="00A13F6D" w14:paraId="1A2ECF9A" w14:textId="77777777" w:rsidTr="00455FFC">
        <w:tc>
          <w:tcPr>
            <w:tcW w:w="8784" w:type="dxa"/>
          </w:tcPr>
          <w:p w14:paraId="1182E771" w14:textId="77777777" w:rsidR="00A13F6D" w:rsidRPr="00A13F6D" w:rsidRDefault="00A13F6D" w:rsidP="00A13F6D">
            <w:pPr>
              <w:numPr>
                <w:ilvl w:val="1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Цели и задачи программы</w:t>
            </w:r>
          </w:p>
        </w:tc>
        <w:tc>
          <w:tcPr>
            <w:tcW w:w="561" w:type="dxa"/>
          </w:tcPr>
          <w:p w14:paraId="65F59A56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A13F6D" w:rsidRPr="00A13F6D" w14:paraId="338E0703" w14:textId="77777777" w:rsidTr="00455FFC">
        <w:tc>
          <w:tcPr>
            <w:tcW w:w="8784" w:type="dxa"/>
          </w:tcPr>
          <w:p w14:paraId="10DF122D" w14:textId="77777777" w:rsidR="00A13F6D" w:rsidRPr="00A13F6D" w:rsidRDefault="00A13F6D" w:rsidP="00A13F6D">
            <w:pPr>
              <w:numPr>
                <w:ilvl w:val="1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</w:t>
            </w:r>
          </w:p>
        </w:tc>
        <w:tc>
          <w:tcPr>
            <w:tcW w:w="561" w:type="dxa"/>
          </w:tcPr>
          <w:p w14:paraId="58C909E9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A13F6D" w:rsidRPr="00A13F6D" w14:paraId="03B9F456" w14:textId="77777777" w:rsidTr="00455FFC">
        <w:tc>
          <w:tcPr>
            <w:tcW w:w="8784" w:type="dxa"/>
          </w:tcPr>
          <w:p w14:paraId="6AAFCFFC" w14:textId="77777777" w:rsidR="00A13F6D" w:rsidRPr="00A13F6D" w:rsidRDefault="00A13F6D" w:rsidP="00A13F6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Планируемые результаты</w:t>
            </w:r>
          </w:p>
        </w:tc>
        <w:tc>
          <w:tcPr>
            <w:tcW w:w="561" w:type="dxa"/>
          </w:tcPr>
          <w:p w14:paraId="75CAE4D7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A13F6D" w:rsidRPr="00A13F6D" w14:paraId="6A6C5A25" w14:textId="77777777" w:rsidTr="00455FFC">
        <w:trPr>
          <w:trHeight w:val="378"/>
        </w:trPr>
        <w:tc>
          <w:tcPr>
            <w:tcW w:w="8784" w:type="dxa"/>
          </w:tcPr>
          <w:p w14:paraId="0FDF2DD5" w14:textId="77777777" w:rsidR="00A13F6D" w:rsidRPr="00A13F6D" w:rsidRDefault="00A13F6D" w:rsidP="00A13F6D">
            <w:pPr>
              <w:numPr>
                <w:ilvl w:val="0"/>
                <w:numId w:val="25"/>
              </w:numPr>
              <w:spacing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z w:val="28"/>
                <w:szCs w:val="28"/>
              </w:rPr>
              <w:t>Комплекс организационно-педагогических условий</w:t>
            </w:r>
          </w:p>
        </w:tc>
        <w:tc>
          <w:tcPr>
            <w:tcW w:w="561" w:type="dxa"/>
          </w:tcPr>
          <w:p w14:paraId="7FEE0CC2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A13F6D" w:rsidRPr="00A13F6D" w14:paraId="68C5E754" w14:textId="77777777" w:rsidTr="00455FFC">
        <w:tc>
          <w:tcPr>
            <w:tcW w:w="8784" w:type="dxa"/>
          </w:tcPr>
          <w:p w14:paraId="59CB3E64" w14:textId="77777777" w:rsidR="00A13F6D" w:rsidRPr="00A13F6D" w:rsidRDefault="00A13F6D" w:rsidP="00A13F6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Условия реализации программы «</w:t>
            </w:r>
            <w:proofErr w:type="spellStart"/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Мастерилка</w:t>
            </w:r>
            <w:proofErr w:type="spellEnd"/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61" w:type="dxa"/>
          </w:tcPr>
          <w:p w14:paraId="65257351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</w:tr>
      <w:tr w:rsidR="00A13F6D" w:rsidRPr="00A13F6D" w14:paraId="5EEDCFD2" w14:textId="77777777" w:rsidTr="00455FFC">
        <w:tc>
          <w:tcPr>
            <w:tcW w:w="8784" w:type="dxa"/>
          </w:tcPr>
          <w:p w14:paraId="0B4879DB" w14:textId="77777777" w:rsidR="00A13F6D" w:rsidRPr="00A13F6D" w:rsidRDefault="00A13F6D" w:rsidP="00A13F6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36"/>
              </w:rPr>
            </w:pPr>
            <w:r w:rsidRPr="00A13F6D">
              <w:rPr>
                <w:rFonts w:ascii="Times New Roman" w:hAnsi="Times New Roman" w:cs="Times New Roman"/>
                <w:sz w:val="28"/>
                <w:szCs w:val="36"/>
              </w:rPr>
              <w:t>2.3.Формы аттестации</w:t>
            </w:r>
          </w:p>
        </w:tc>
        <w:tc>
          <w:tcPr>
            <w:tcW w:w="561" w:type="dxa"/>
          </w:tcPr>
          <w:p w14:paraId="76776F18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</w:tr>
      <w:tr w:rsidR="00A13F6D" w:rsidRPr="00A13F6D" w14:paraId="3FDDBB2C" w14:textId="77777777" w:rsidTr="00455FFC">
        <w:tc>
          <w:tcPr>
            <w:tcW w:w="8784" w:type="dxa"/>
          </w:tcPr>
          <w:p w14:paraId="644A9EE7" w14:textId="77777777" w:rsidR="00A13F6D" w:rsidRPr="00A13F6D" w:rsidRDefault="00A13F6D" w:rsidP="00A13F6D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Методические материалы</w:t>
            </w:r>
          </w:p>
        </w:tc>
        <w:tc>
          <w:tcPr>
            <w:tcW w:w="561" w:type="dxa"/>
          </w:tcPr>
          <w:p w14:paraId="1DBEE82D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</w:tr>
      <w:tr w:rsidR="00A13F6D" w:rsidRPr="00A13F6D" w14:paraId="16F55860" w14:textId="77777777" w:rsidTr="00455FFC">
        <w:tc>
          <w:tcPr>
            <w:tcW w:w="8784" w:type="dxa"/>
          </w:tcPr>
          <w:p w14:paraId="386262FF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используемой литературы</w:t>
            </w:r>
          </w:p>
        </w:tc>
        <w:tc>
          <w:tcPr>
            <w:tcW w:w="561" w:type="dxa"/>
          </w:tcPr>
          <w:p w14:paraId="317CAC93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</w:tr>
      <w:tr w:rsidR="00A13F6D" w:rsidRPr="00A13F6D" w14:paraId="658A20A1" w14:textId="77777777" w:rsidTr="00455FFC">
        <w:tc>
          <w:tcPr>
            <w:tcW w:w="8784" w:type="dxa"/>
          </w:tcPr>
          <w:p w14:paraId="5D4C0D9A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561" w:type="dxa"/>
          </w:tcPr>
          <w:p w14:paraId="49B2A5A9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</w:tr>
      <w:tr w:rsidR="00A13F6D" w:rsidRPr="00A13F6D" w14:paraId="5E7CB955" w14:textId="77777777" w:rsidTr="00455FFC">
        <w:tc>
          <w:tcPr>
            <w:tcW w:w="8784" w:type="dxa"/>
          </w:tcPr>
          <w:p w14:paraId="7F12B154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561" w:type="dxa"/>
          </w:tcPr>
          <w:p w14:paraId="0B29D27D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</w:tr>
    </w:tbl>
    <w:p w14:paraId="71DEED5C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44C974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F11153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32811B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8FCE7C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1579F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BB29CF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FA2C6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543EB9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F73345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76C5C5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8DD908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CBBFCE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8A08A5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7A6E5E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8F07B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5E5A7A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1D236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AA54EF" w14:textId="77777777" w:rsidR="00A13F6D" w:rsidRPr="00A13F6D" w:rsidRDefault="00A13F6D" w:rsidP="00A13F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891D34" w14:textId="77777777" w:rsidR="00C66FE6" w:rsidRDefault="00C66FE6" w:rsidP="00C94F40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323F8F" w14:textId="77777777" w:rsidR="00A13F6D" w:rsidRPr="00A13F6D" w:rsidRDefault="00C66FE6" w:rsidP="00C66FE6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="00A13F6D" w:rsidRPr="00A13F6D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основных характеристик адаптированной дополнительной общеобразовательной общеразвивающей программы </w:t>
      </w:r>
      <w:r w:rsidR="00A13F6D" w:rsidRPr="00A13F6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A13F6D" w:rsidRPr="00A13F6D">
        <w:rPr>
          <w:rFonts w:ascii="Times New Roman" w:hAnsi="Times New Roman"/>
          <w:b/>
          <w:sz w:val="28"/>
          <w:szCs w:val="28"/>
        </w:rPr>
        <w:t>Мастерилка</w:t>
      </w:r>
      <w:proofErr w:type="spellEnd"/>
      <w:r w:rsidR="00A13F6D" w:rsidRPr="00A13F6D">
        <w:rPr>
          <w:rFonts w:ascii="Times New Roman" w:hAnsi="Times New Roman"/>
          <w:b/>
          <w:sz w:val="28"/>
          <w:szCs w:val="28"/>
        </w:rPr>
        <w:t>»</w:t>
      </w:r>
    </w:p>
    <w:p w14:paraId="0BBD51D4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F8F5AC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программы</w:t>
      </w:r>
    </w:p>
    <w:p w14:paraId="01F5C884" w14:textId="77777777" w:rsidR="00A13F6D" w:rsidRPr="00A13F6D" w:rsidRDefault="00A13F6D" w:rsidP="00A13F6D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/>
          <w:sz w:val="28"/>
          <w:szCs w:val="28"/>
        </w:rPr>
        <w:t>Актуальность программы обусловлена тем, что, учитывая сложившуюся практику социальной изоляции детей с ОВЗ в обществе, данная программа обеспечивает, во-первых, право ребенка с ОВЗ на всестороннее развитие, личностное самоопределение и самореализацию, во-вторых, расширяет возможности для удовлетворения разнообразных интересов. В свою очередь программа содержит материал, помогающий детям с ОВЗ достичь определенного уровня знаний, умений и трудовых навыков, что совершенно необходимо для социальной адаптации к жизни в обществе, организации досуга, формирования общей культуры</w:t>
      </w:r>
      <w:r w:rsidRPr="00A13F6D">
        <w:rPr>
          <w:rFonts w:ascii="Times New Roman" w:hAnsi="Times New Roman" w:cs="Times New Roman"/>
          <w:sz w:val="28"/>
          <w:szCs w:val="28"/>
        </w:rPr>
        <w:t>. АДОП «</w:t>
      </w:r>
      <w:proofErr w:type="spellStart"/>
      <w:r w:rsidRPr="00A13F6D">
        <w:rPr>
          <w:rFonts w:ascii="Times New Roman" w:hAnsi="Times New Roman" w:cs="Times New Roman"/>
          <w:sz w:val="28"/>
          <w:szCs w:val="28"/>
        </w:rPr>
        <w:t>Мастерилка</w:t>
      </w:r>
      <w:proofErr w:type="spellEnd"/>
      <w:r w:rsidRPr="00A13F6D">
        <w:rPr>
          <w:rFonts w:ascii="Times New Roman" w:hAnsi="Times New Roman" w:cs="Times New Roman"/>
          <w:sz w:val="28"/>
          <w:szCs w:val="28"/>
        </w:rPr>
        <w:t>» художественной направленности.</w:t>
      </w:r>
    </w:p>
    <w:p w14:paraId="4D1A1B56" w14:textId="77777777" w:rsidR="00A13F6D" w:rsidRPr="00A13F6D" w:rsidRDefault="00A13F6D" w:rsidP="00A13F6D">
      <w:pPr>
        <w:spacing w:after="0" w:line="360" w:lineRule="auto"/>
        <w:ind w:left="284" w:firstLine="567"/>
        <w:jc w:val="both"/>
        <w:rPr>
          <w:rFonts w:ascii="Times New Roman" w:hAnsi="Times New Roman"/>
          <w:b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>Отличительной особенностью АДОП «</w:t>
      </w:r>
      <w:proofErr w:type="spellStart"/>
      <w:r w:rsidRPr="00A13F6D">
        <w:rPr>
          <w:rFonts w:ascii="Times New Roman" w:hAnsi="Times New Roman"/>
          <w:b/>
          <w:sz w:val="28"/>
          <w:szCs w:val="28"/>
        </w:rPr>
        <w:t>Мастерилка</w:t>
      </w:r>
      <w:proofErr w:type="spellEnd"/>
      <w:r w:rsidRPr="00A13F6D">
        <w:rPr>
          <w:rFonts w:ascii="Times New Roman" w:hAnsi="Times New Roman"/>
          <w:b/>
          <w:sz w:val="28"/>
          <w:szCs w:val="28"/>
        </w:rPr>
        <w:t>»:</w:t>
      </w:r>
    </w:p>
    <w:p w14:paraId="7D979299" w14:textId="77777777" w:rsidR="00A13F6D" w:rsidRPr="00A13F6D" w:rsidRDefault="00A13F6D" w:rsidP="00A13F6D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3F6D">
        <w:rPr>
          <w:rFonts w:ascii="Times New Roman" w:hAnsi="Times New Roman"/>
          <w:bCs/>
          <w:sz w:val="28"/>
          <w:szCs w:val="28"/>
        </w:rPr>
        <w:t>За основу программы «</w:t>
      </w:r>
      <w:proofErr w:type="spellStart"/>
      <w:r w:rsidRPr="00A13F6D">
        <w:rPr>
          <w:rFonts w:ascii="Times New Roman" w:hAnsi="Times New Roman"/>
          <w:bCs/>
          <w:sz w:val="28"/>
          <w:szCs w:val="28"/>
        </w:rPr>
        <w:t>Мастерилка</w:t>
      </w:r>
      <w:proofErr w:type="spellEnd"/>
      <w:r w:rsidRPr="00A13F6D">
        <w:rPr>
          <w:rFonts w:ascii="Times New Roman" w:hAnsi="Times New Roman"/>
          <w:bCs/>
          <w:sz w:val="28"/>
          <w:szCs w:val="28"/>
        </w:rPr>
        <w:t xml:space="preserve">» была взята дополнительная общеразвивающая программа «Акварель» ГАУ СО «МРЦ», которая применялась раннее. Программа выведена в отдельный вид, а </w:t>
      </w:r>
      <w:r w:rsidRPr="00A13F6D">
        <w:rPr>
          <w:rFonts w:ascii="Times New Roman" w:hAnsi="Times New Roman"/>
          <w:sz w:val="28"/>
          <w:szCs w:val="28"/>
        </w:rPr>
        <w:t>отличительной особенностью данной программы, является то, что она адаптирована (переработана) для обучения детей, имеющих особые образовательные потребности. Адаптированная программа содержит практическую деятельность в большем объеме (75%) от теории, а также сокращены тематические разделы учебного плана с целью достижения наиболее эффективного результата.</w:t>
      </w:r>
    </w:p>
    <w:p w14:paraId="3ADFFF0E" w14:textId="77777777" w:rsidR="00A13F6D" w:rsidRPr="00A13F6D" w:rsidRDefault="00A13F6D" w:rsidP="00A13F6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На занятиях применяется специальное реабилитационное оборудование (ДАРЫ ФРЕБЕЛЯ, тактильно-развивающие панели, говорящие ручки «Знаток», 3</w:t>
      </w:r>
      <w:r w:rsidRPr="00A13F6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13F6D">
        <w:rPr>
          <w:rFonts w:ascii="Times New Roman" w:hAnsi="Times New Roman" w:cs="Times New Roman"/>
          <w:sz w:val="28"/>
          <w:szCs w:val="28"/>
        </w:rPr>
        <w:t xml:space="preserve">ручки, интерактивный глобус, Интерактивные плакаты «Дикие, домашние животные», методика диагностики пространственного мышления и моделирующей деятельности детей). </w:t>
      </w:r>
    </w:p>
    <w:p w14:paraId="3E487F26" w14:textId="77777777" w:rsidR="00A13F6D" w:rsidRPr="00A13F6D" w:rsidRDefault="00A13F6D" w:rsidP="00A13F6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lastRenderedPageBreak/>
        <w:t>Направлена не только на развитие мелкой моторики, тактильного восприятия, но и развитие ориентации в пространстве и на плоскости, навыков конструирования.</w:t>
      </w:r>
    </w:p>
    <w:p w14:paraId="7E429E15" w14:textId="77777777" w:rsidR="00A13F6D" w:rsidRPr="00A13F6D" w:rsidRDefault="00A13F6D" w:rsidP="00A13F6D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3F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временных жестких рамок для изучения материала, коммуникация происходит дозированно, наличие альтернативных коммуникаций, специального оборудования (звуковая петля, оборудования </w:t>
      </w:r>
      <w:proofErr w:type="spellStart"/>
      <w:r w:rsidRPr="00A13F6D">
        <w:rPr>
          <w:rFonts w:ascii="Times New Roman" w:hAnsi="Times New Roman" w:cs="Times New Roman"/>
          <w:color w:val="000000" w:themeColor="text1"/>
          <w:sz w:val="28"/>
          <w:szCs w:val="28"/>
        </w:rPr>
        <w:t>Форбрейн</w:t>
      </w:r>
      <w:proofErr w:type="spellEnd"/>
      <w:r w:rsidRPr="00A13F6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5CB77E31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Декоративно-прикладное искусство – это</w:t>
      </w:r>
      <w:r w:rsidR="00C66FE6">
        <w:rPr>
          <w:rFonts w:ascii="Times New Roman" w:hAnsi="Times New Roman" w:cs="Times New Roman"/>
          <w:sz w:val="28"/>
          <w:szCs w:val="28"/>
        </w:rPr>
        <w:t xml:space="preserve"> </w:t>
      </w:r>
      <w:r w:rsidRPr="00A13F6D">
        <w:rPr>
          <w:rFonts w:ascii="Times New Roman" w:hAnsi="Times New Roman" w:cs="Times New Roman"/>
          <w:sz w:val="28"/>
          <w:szCs w:val="28"/>
        </w:rPr>
        <w:t xml:space="preserve">целый мир интересных возможностей для создания своими руками маленьких творческих шедевров. В данном случае работа по декоративно-прикладному искусству представляет собой сочетание относительной простоты приемов, доступности материалов и возможности достаточно быстро увидеть результат своей работы, что является наиболее подходящим для детей с ограниченными возможностями здоровья. </w:t>
      </w:r>
    </w:p>
    <w:p w14:paraId="067113AB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 w:rsidRPr="00A13F6D">
        <w:rPr>
          <w:rFonts w:ascii="Times New Roman" w:hAnsi="Times New Roman" w:cs="Times New Roman"/>
          <w:sz w:val="28"/>
          <w:szCs w:val="28"/>
        </w:rPr>
        <w:t>Мастерилка</w:t>
      </w:r>
      <w:proofErr w:type="spellEnd"/>
      <w:r w:rsidRPr="00A13F6D">
        <w:rPr>
          <w:rFonts w:ascii="Times New Roman" w:hAnsi="Times New Roman" w:cs="Times New Roman"/>
          <w:sz w:val="28"/>
          <w:szCs w:val="28"/>
        </w:rPr>
        <w:t>» рассчитана на детей, имеющих заболевания органов глаза, слуха, центральной нервной системы, опорно-двигательного аппарата, психические заболевания. У детей с данными заболеваниями имеются характерные особенности:</w:t>
      </w:r>
    </w:p>
    <w:p w14:paraId="3B0C2FE2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низкий уровень развития восприятия;</w:t>
      </w:r>
    </w:p>
    <w:p w14:paraId="5D95C3BF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-недостаточная сформированность мелкой моторики рук, координации движения;</w:t>
      </w:r>
    </w:p>
    <w:p w14:paraId="55835DA3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-низкая познавательная активность;</w:t>
      </w:r>
    </w:p>
    <w:p w14:paraId="2BAC1B98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-не сформированность игровой деятельности;</w:t>
      </w:r>
    </w:p>
    <w:p w14:paraId="04AB66D8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-не сформированность произвольного поведения по типу психической неустойчивости;</w:t>
      </w:r>
    </w:p>
    <w:p w14:paraId="3E953107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-низкая и (или) отсутствие учебной мотивации.</w:t>
      </w:r>
    </w:p>
    <w:p w14:paraId="7C86BB19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Занятия по программе «</w:t>
      </w:r>
      <w:proofErr w:type="spellStart"/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Мастерилка</w:t>
      </w:r>
      <w:proofErr w:type="spellEnd"/>
      <w:r w:rsidRPr="00A13F6D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»</w:t>
      </w:r>
      <w:r w:rsidR="00C66FE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A13F6D">
        <w:rPr>
          <w:rFonts w:ascii="Times New Roman" w:hAnsi="Times New Roman" w:cs="Times New Roman"/>
          <w:sz w:val="28"/>
          <w:szCs w:val="28"/>
        </w:rPr>
        <w:t xml:space="preserve">способствует развитию и тренировке мелкой моторики, благотворно влияют на умственное и физическое развитие ребёнка. Декоративно-прикладное искусство развивает у детей внимательность, терпение, усидчивость, а скованность, напряжённость, </w:t>
      </w:r>
      <w:r w:rsidRPr="00A13F6D">
        <w:rPr>
          <w:rFonts w:ascii="Times New Roman" w:hAnsi="Times New Roman" w:cs="Times New Roman"/>
          <w:sz w:val="28"/>
          <w:szCs w:val="28"/>
        </w:rPr>
        <w:lastRenderedPageBreak/>
        <w:t xml:space="preserve">неуверенность, или, наоборот, агрессивность могут быть скорректированы в процессе работы с бисером. </w:t>
      </w:r>
    </w:p>
    <w:p w14:paraId="57C49AF4" w14:textId="548225EA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b/>
          <w:color w:val="000000"/>
          <w:sz w:val="28"/>
          <w:szCs w:val="28"/>
        </w:rPr>
        <w:t xml:space="preserve">Возраст детей, участвующих в реализации программы: </w:t>
      </w:r>
      <w:r w:rsidRPr="00A13F6D">
        <w:rPr>
          <w:rFonts w:ascii="Times New Roman" w:hAnsi="Times New Roman"/>
          <w:color w:val="000000"/>
          <w:sz w:val="28"/>
          <w:szCs w:val="28"/>
        </w:rPr>
        <w:t xml:space="preserve">дети с ограниченными возможностями здоровья от </w:t>
      </w:r>
      <w:r w:rsidR="00BC5C4C">
        <w:rPr>
          <w:rFonts w:ascii="Times New Roman" w:hAnsi="Times New Roman"/>
          <w:color w:val="000000"/>
          <w:sz w:val="28"/>
          <w:szCs w:val="28"/>
        </w:rPr>
        <w:t>1,</w:t>
      </w:r>
      <w:r w:rsidRPr="00A13F6D">
        <w:rPr>
          <w:rFonts w:ascii="Times New Roman" w:hAnsi="Times New Roman"/>
          <w:color w:val="000000"/>
          <w:sz w:val="28"/>
          <w:szCs w:val="28"/>
        </w:rPr>
        <w:t xml:space="preserve">5 лет до </w:t>
      </w:r>
      <w:r w:rsidR="00BC5C4C">
        <w:rPr>
          <w:rFonts w:ascii="Times New Roman" w:hAnsi="Times New Roman"/>
          <w:color w:val="000000"/>
          <w:sz w:val="28"/>
          <w:szCs w:val="28"/>
        </w:rPr>
        <w:t>5</w:t>
      </w:r>
      <w:r w:rsidRPr="00A13F6D">
        <w:rPr>
          <w:rFonts w:ascii="Times New Roman" w:hAnsi="Times New Roman"/>
          <w:color w:val="000000"/>
          <w:sz w:val="28"/>
          <w:szCs w:val="28"/>
        </w:rPr>
        <w:t xml:space="preserve"> лет.</w:t>
      </w:r>
    </w:p>
    <w:p w14:paraId="2C7959A2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 xml:space="preserve">Формы обучения: </w:t>
      </w:r>
      <w:r w:rsidRPr="00A13F6D">
        <w:rPr>
          <w:rFonts w:ascii="Times New Roman" w:hAnsi="Times New Roman"/>
          <w:bCs/>
          <w:sz w:val="28"/>
          <w:szCs w:val="28"/>
        </w:rPr>
        <w:t>очная, дистанционная</w:t>
      </w:r>
    </w:p>
    <w:p w14:paraId="46707145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</w:p>
    <w:p w14:paraId="62B6409A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A13F6D">
        <w:rPr>
          <w:rFonts w:ascii="Times New Roman" w:hAnsi="Times New Roman"/>
          <w:b/>
          <w:bCs/>
          <w:spacing w:val="3"/>
          <w:sz w:val="28"/>
          <w:szCs w:val="28"/>
        </w:rPr>
        <w:t>Методы обучения: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2995"/>
        <w:gridCol w:w="3051"/>
        <w:gridCol w:w="3015"/>
      </w:tblGrid>
      <w:tr w:rsidR="00A13F6D" w:rsidRPr="00A13F6D" w14:paraId="69A37A63" w14:textId="77777777" w:rsidTr="00455FFC">
        <w:tc>
          <w:tcPr>
            <w:tcW w:w="3115" w:type="dxa"/>
          </w:tcPr>
          <w:p w14:paraId="04D93A4D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словесные</w:t>
            </w:r>
          </w:p>
        </w:tc>
        <w:tc>
          <w:tcPr>
            <w:tcW w:w="3115" w:type="dxa"/>
          </w:tcPr>
          <w:p w14:paraId="1C9E5419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наглядные</w:t>
            </w:r>
          </w:p>
        </w:tc>
        <w:tc>
          <w:tcPr>
            <w:tcW w:w="3115" w:type="dxa"/>
          </w:tcPr>
          <w:p w14:paraId="010CF86F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практические</w:t>
            </w:r>
          </w:p>
        </w:tc>
      </w:tr>
      <w:tr w:rsidR="00A13F6D" w:rsidRPr="00A13F6D" w14:paraId="39B10D53" w14:textId="77777777" w:rsidTr="00455FFC">
        <w:tc>
          <w:tcPr>
            <w:tcW w:w="3115" w:type="dxa"/>
          </w:tcPr>
          <w:p w14:paraId="3F9B0D6B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Устное изложение</w:t>
            </w:r>
          </w:p>
        </w:tc>
        <w:tc>
          <w:tcPr>
            <w:tcW w:w="3115" w:type="dxa"/>
          </w:tcPr>
          <w:p w14:paraId="3A5EA4ED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Показ иллюстраций, видеоматериалов</w:t>
            </w:r>
          </w:p>
        </w:tc>
        <w:tc>
          <w:tcPr>
            <w:tcW w:w="3115" w:type="dxa"/>
          </w:tcPr>
          <w:p w14:paraId="5BE9F6E1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упражнения</w:t>
            </w:r>
          </w:p>
        </w:tc>
      </w:tr>
      <w:tr w:rsidR="00A13F6D" w:rsidRPr="00A13F6D" w14:paraId="4E1A7004" w14:textId="77777777" w:rsidTr="00455FFC">
        <w:tc>
          <w:tcPr>
            <w:tcW w:w="3115" w:type="dxa"/>
          </w:tcPr>
          <w:p w14:paraId="5858FF18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Беседа, объяснение</w:t>
            </w:r>
          </w:p>
        </w:tc>
        <w:tc>
          <w:tcPr>
            <w:tcW w:w="3115" w:type="dxa"/>
          </w:tcPr>
          <w:p w14:paraId="693F22AB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Показ приемов выполнения, карточки-схемы, алгоритмы, работа по образцу.</w:t>
            </w:r>
          </w:p>
        </w:tc>
        <w:tc>
          <w:tcPr>
            <w:tcW w:w="3115" w:type="dxa"/>
          </w:tcPr>
          <w:p w14:paraId="3621E9FD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упражнения</w:t>
            </w:r>
          </w:p>
        </w:tc>
      </w:tr>
    </w:tbl>
    <w:p w14:paraId="674832E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A13F6D">
        <w:rPr>
          <w:rFonts w:ascii="Times New Roman" w:hAnsi="Times New Roman"/>
          <w:b/>
          <w:bCs/>
          <w:spacing w:val="3"/>
          <w:sz w:val="28"/>
          <w:szCs w:val="28"/>
        </w:rPr>
        <w:t xml:space="preserve">Тип занятия: </w:t>
      </w:r>
      <w:r w:rsidRPr="00A13F6D">
        <w:rPr>
          <w:rFonts w:ascii="Times New Roman" w:hAnsi="Times New Roman"/>
          <w:spacing w:val="3"/>
          <w:sz w:val="28"/>
          <w:szCs w:val="28"/>
        </w:rPr>
        <w:t>комбинированный, практический.</w:t>
      </w:r>
    </w:p>
    <w:p w14:paraId="57D4AB04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bCs/>
          <w:spacing w:val="3"/>
          <w:sz w:val="28"/>
          <w:szCs w:val="28"/>
        </w:rPr>
      </w:pPr>
      <w:r w:rsidRPr="00A13F6D">
        <w:rPr>
          <w:rFonts w:ascii="Times New Roman" w:hAnsi="Times New Roman"/>
          <w:b/>
          <w:bCs/>
          <w:spacing w:val="3"/>
          <w:sz w:val="28"/>
          <w:szCs w:val="28"/>
        </w:rPr>
        <w:t>Форма проведения занятия:</w:t>
      </w:r>
    </w:p>
    <w:tbl>
      <w:tblPr>
        <w:tblStyle w:val="a5"/>
        <w:tblW w:w="0" w:type="auto"/>
        <w:tblInd w:w="284" w:type="dxa"/>
        <w:tblLook w:val="04A0" w:firstRow="1" w:lastRow="0" w:firstColumn="1" w:lastColumn="0" w:noHBand="0" w:noVBand="1"/>
      </w:tblPr>
      <w:tblGrid>
        <w:gridCol w:w="3034"/>
        <w:gridCol w:w="3025"/>
        <w:gridCol w:w="3002"/>
      </w:tblGrid>
      <w:tr w:rsidR="00A13F6D" w:rsidRPr="00A13F6D" w14:paraId="5020120D" w14:textId="77777777" w:rsidTr="00455FFC">
        <w:tc>
          <w:tcPr>
            <w:tcW w:w="3034" w:type="dxa"/>
          </w:tcPr>
          <w:p w14:paraId="14B1AB05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Беседа</w:t>
            </w:r>
          </w:p>
        </w:tc>
        <w:tc>
          <w:tcPr>
            <w:tcW w:w="3025" w:type="dxa"/>
          </w:tcPr>
          <w:p w14:paraId="7EFAAE3D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Практические занятия</w:t>
            </w:r>
          </w:p>
        </w:tc>
        <w:tc>
          <w:tcPr>
            <w:tcW w:w="3002" w:type="dxa"/>
          </w:tcPr>
          <w:p w14:paraId="71FB48AD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</w:tr>
      <w:tr w:rsidR="00A13F6D" w:rsidRPr="00A13F6D" w14:paraId="4D4E227F" w14:textId="77777777" w:rsidTr="00455FFC">
        <w:tc>
          <w:tcPr>
            <w:tcW w:w="3034" w:type="dxa"/>
          </w:tcPr>
          <w:p w14:paraId="79616AA4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Дидактическая игра</w:t>
            </w:r>
          </w:p>
        </w:tc>
        <w:tc>
          <w:tcPr>
            <w:tcW w:w="3025" w:type="dxa"/>
          </w:tcPr>
          <w:p w14:paraId="29450154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Презентация</w:t>
            </w:r>
          </w:p>
        </w:tc>
        <w:tc>
          <w:tcPr>
            <w:tcW w:w="3002" w:type="dxa"/>
          </w:tcPr>
          <w:p w14:paraId="5750AEC8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Творческая ярмарка</w:t>
            </w:r>
          </w:p>
        </w:tc>
      </w:tr>
      <w:tr w:rsidR="00A13F6D" w:rsidRPr="00A13F6D" w14:paraId="55D8447F" w14:textId="77777777" w:rsidTr="00455FFC">
        <w:tc>
          <w:tcPr>
            <w:tcW w:w="3034" w:type="dxa"/>
          </w:tcPr>
          <w:p w14:paraId="498E34EF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</w:tc>
        <w:tc>
          <w:tcPr>
            <w:tcW w:w="3025" w:type="dxa"/>
          </w:tcPr>
          <w:p w14:paraId="6F9183A5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Открытое занятие</w:t>
            </w:r>
          </w:p>
        </w:tc>
        <w:tc>
          <w:tcPr>
            <w:tcW w:w="3002" w:type="dxa"/>
          </w:tcPr>
          <w:p w14:paraId="3C745471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A13F6D">
              <w:rPr>
                <w:rFonts w:ascii="Times New Roman" w:hAnsi="Times New Roman"/>
                <w:spacing w:val="3"/>
                <w:sz w:val="28"/>
                <w:szCs w:val="28"/>
              </w:rPr>
              <w:t>Выставка</w:t>
            </w:r>
          </w:p>
        </w:tc>
      </w:tr>
    </w:tbl>
    <w:p w14:paraId="64C8A6FC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 xml:space="preserve">Режим и продолжительность занятий: </w:t>
      </w:r>
      <w:r w:rsidRPr="00A13F6D">
        <w:rPr>
          <w:rFonts w:ascii="Times New Roman" w:hAnsi="Times New Roman"/>
          <w:sz w:val="28"/>
          <w:szCs w:val="28"/>
        </w:rPr>
        <w:t>3 раза</w:t>
      </w:r>
      <w:r w:rsidR="00C66FE6">
        <w:rPr>
          <w:rFonts w:ascii="Times New Roman" w:hAnsi="Times New Roman"/>
          <w:sz w:val="28"/>
          <w:szCs w:val="28"/>
        </w:rPr>
        <w:t xml:space="preserve"> </w:t>
      </w:r>
      <w:r w:rsidRPr="00A13F6D">
        <w:rPr>
          <w:rFonts w:ascii="Times New Roman" w:hAnsi="Times New Roman"/>
          <w:sz w:val="28"/>
          <w:szCs w:val="28"/>
        </w:rPr>
        <w:t>в неделю по 30 минут.</w:t>
      </w:r>
    </w:p>
    <w:p w14:paraId="00BAEC24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>Количество занятий и учебных часов:12 час.</w:t>
      </w:r>
    </w:p>
    <w:p w14:paraId="1E01C559" w14:textId="77777777" w:rsidR="00A13F6D" w:rsidRPr="00A13F6D" w:rsidRDefault="00A13F6D" w:rsidP="00A13F6D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Применяемые в программе методы обучения и содержательный компонент в полной мере отвечают психофизическим, возрастным особенностям детей с ОВЗ, наработанный опыт, оснащенность материально-технической базы, высокопрофессиональный кадровый состав позволяет наиболее полно ответить возрастающим требованиям со стороны детей с ОВЗ в сфере дополнительного образования. Индивидуальный подход позволяет даже в рамках групповой и подгрупповой форм занятий раскрыть и развить творческие способности каждого ребенка. Наличие </w:t>
      </w: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разноплановой деятельности позволяет обеспечить свободный выбор ребенку с ОВЗ.</w:t>
      </w:r>
    </w:p>
    <w:p w14:paraId="44FC9783" w14:textId="77777777" w:rsidR="00A13F6D" w:rsidRPr="00A13F6D" w:rsidRDefault="00A13F6D" w:rsidP="00A13F6D">
      <w:pPr>
        <w:spacing w:after="0" w:line="36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в соответствии с требованиями нормативно-правовых актов:</w:t>
      </w:r>
      <w:bookmarkStart w:id="1" w:name="_Hlk500266603"/>
      <w:bookmarkStart w:id="2" w:name="_Hlk500336771"/>
    </w:p>
    <w:p w14:paraId="294D5A11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Письма </w:t>
      </w:r>
      <w:r w:rsidRPr="00A13F6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zh-CN"/>
        </w:rPr>
        <w:t>Министерства образования и науки Российской Федерации</w:t>
      </w:r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от 29.03.2016 г.  </w:t>
      </w:r>
      <w:bookmarkStart w:id="3" w:name="_Hlk83908767"/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№ </w:t>
      </w:r>
      <w:bookmarkEnd w:id="3"/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ВК-641/09 «О направлении методических рекомендаций </w:t>
      </w: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 реализации адаптированных дополнительных общеобразовательных программ, способствующих социально-психологической реабилитации и профессиональному самоопределению детей с ОВЗ, включая инвалидов, с учетом их особых образовательных потребностей</w:t>
      </w:r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»;</w:t>
      </w:r>
    </w:p>
    <w:p w14:paraId="1784F553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Постановления Главного государственного санитарного врача РФ от 28.09.2020 г.  </w:t>
      </w:r>
      <w:r w:rsidRPr="00A13F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№ </w:t>
      </w: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28 «Об утверждении санитарных правил СП 2.4.3648-20 Санитарно-эпидемиологические требования к организациям воспитания и обучения, отдыха и оздоровления детей и молодежи»</w:t>
      </w:r>
    </w:p>
    <w:p w14:paraId="62C43F00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Устава учреждения</w:t>
      </w:r>
    </w:p>
    <w:p w14:paraId="1DB1D8A4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Положение о методическом совете</w:t>
      </w:r>
    </w:p>
    <w:p w14:paraId="4AD0C5CC" w14:textId="77777777" w:rsidR="00A13F6D" w:rsidRPr="00A13F6D" w:rsidRDefault="00A13F6D" w:rsidP="00A13F6D">
      <w:pPr>
        <w:numPr>
          <w:ilvl w:val="0"/>
          <w:numId w:val="3"/>
        </w:numPr>
        <w:tabs>
          <w:tab w:val="left" w:pos="900"/>
        </w:tabs>
        <w:suppressAutoHyphens/>
        <w:spacing w:after="0" w:line="360" w:lineRule="auto"/>
        <w:ind w:left="284"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разработки и реализации адаптированных дополнительных общеобразовательных программ ГАУ СО «МРЦ» от 01.09.2021г.</w:t>
      </w:r>
      <w:bookmarkEnd w:id="1"/>
      <w:bookmarkEnd w:id="2"/>
    </w:p>
    <w:p w14:paraId="4641021E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B1F07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E21920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3EEAA256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2A28C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029E84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7F6A3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D8609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0DBD14C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F93C21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4B0ED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46684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065D9772" w14:textId="77777777" w:rsidR="00A13F6D" w:rsidRPr="00A13F6D" w:rsidRDefault="00A13F6D" w:rsidP="00A13F6D">
      <w:pPr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  <w:r w:rsidRPr="00A13F6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1.2. Цели и задачи программы</w:t>
      </w:r>
    </w:p>
    <w:p w14:paraId="4F879A73" w14:textId="77777777" w:rsidR="00A13F6D" w:rsidRPr="003846D0" w:rsidRDefault="00A13F6D" w:rsidP="00A13F6D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  <w:r w:rsidRPr="00A1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и развитие </w:t>
      </w: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способностей через обучение</w:t>
      </w:r>
      <w:r w:rsidR="00C66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6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</w:t>
      </w:r>
      <w:r w:rsidR="00C66FE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84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поделок различными материалами</w:t>
      </w:r>
      <w:r w:rsidR="00C66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декоративно-прикладному искусству</w:t>
      </w:r>
      <w:r w:rsidR="003846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3D03CC" w14:textId="77777777" w:rsidR="00A13F6D" w:rsidRPr="00A13F6D" w:rsidRDefault="00A13F6D" w:rsidP="00A13F6D">
      <w:pPr>
        <w:spacing w:after="0"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13F6D">
        <w:rPr>
          <w:rFonts w:ascii="Times New Roman" w:hAnsi="Times New Roman"/>
          <w:b/>
          <w:sz w:val="28"/>
          <w:szCs w:val="28"/>
        </w:rPr>
        <w:t xml:space="preserve"> Задачи программы:</w:t>
      </w:r>
    </w:p>
    <w:p w14:paraId="5FC770AA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Обучающие:</w:t>
      </w:r>
    </w:p>
    <w:p w14:paraId="013A1582" w14:textId="77777777" w:rsidR="00A13F6D" w:rsidRPr="00A13F6D" w:rsidRDefault="00A13F6D" w:rsidP="00A13F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 xml:space="preserve">Познакомить детей с видами </w:t>
      </w:r>
      <w:r w:rsidRPr="00A13F6D">
        <w:rPr>
          <w:rFonts w:ascii="Times New Roman" w:hAnsi="Times New Roman"/>
          <w:sz w:val="28"/>
          <w:szCs w:val="28"/>
        </w:rPr>
        <w:t>декоративно-прикладного искусства</w:t>
      </w:r>
      <w:r w:rsidRPr="00A13F6D">
        <w:rPr>
          <w:rFonts w:ascii="Times New Roman" w:hAnsi="Times New Roman" w:cs="Times New Roman"/>
          <w:sz w:val="28"/>
          <w:szCs w:val="28"/>
        </w:rPr>
        <w:t>,</w:t>
      </w:r>
    </w:p>
    <w:p w14:paraId="2C57D759" w14:textId="77777777" w:rsidR="00A13F6D" w:rsidRPr="00A13F6D" w:rsidRDefault="00A13F6D" w:rsidP="00A13F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Обучить простым приемам работы с бумагой, </w:t>
      </w:r>
      <w:r w:rsidRPr="00A13F6D">
        <w:rPr>
          <w:rFonts w:ascii="Times New Roman" w:hAnsi="Times New Roman" w:cs="Times New Roman"/>
          <w:sz w:val="28"/>
          <w:szCs w:val="28"/>
        </w:rPr>
        <w:t>различными материалами, инструментами и приспособлениями для работы.</w:t>
      </w:r>
    </w:p>
    <w:p w14:paraId="40ED30DF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14:paraId="6678C18D" w14:textId="77777777" w:rsidR="00A13F6D" w:rsidRPr="00A13F6D" w:rsidRDefault="00A13F6D" w:rsidP="00A13F6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/>
          <w:color w:val="000000"/>
          <w:sz w:val="28"/>
          <w:szCs w:val="28"/>
        </w:rPr>
        <w:t>Развивать мелкую моторику, ориентирование в пространстве и на плоскости.</w:t>
      </w:r>
    </w:p>
    <w:p w14:paraId="41A61AFC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14:paraId="1C660A71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</w:t>
      </w:r>
      <w:r w:rsidRPr="00A13F6D">
        <w:rPr>
          <w:rFonts w:ascii="Times New Roman" w:hAnsi="Times New Roman" w:cs="Times New Roman"/>
          <w:sz w:val="28"/>
          <w:szCs w:val="28"/>
        </w:rPr>
        <w:t>усидчивость, аккуратность в работе, чувство коллективизма.</w:t>
      </w:r>
    </w:p>
    <w:p w14:paraId="11AB632D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Коррекционно-развивающие:</w:t>
      </w:r>
    </w:p>
    <w:p w14:paraId="77086BD1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Корректировать и развивать тактильное, зрительное восприятие.</w:t>
      </w:r>
    </w:p>
    <w:p w14:paraId="191D3327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3F6D">
        <w:rPr>
          <w:rFonts w:ascii="Times New Roman" w:hAnsi="Times New Roman" w:cs="Times New Roman"/>
          <w:i/>
          <w:iCs/>
          <w:sz w:val="28"/>
          <w:szCs w:val="28"/>
        </w:rPr>
        <w:t>Оздоровительные:</w:t>
      </w:r>
    </w:p>
    <w:p w14:paraId="10402D52" w14:textId="77777777" w:rsidR="00A13F6D" w:rsidRPr="00A13F6D" w:rsidRDefault="00A13F6D" w:rsidP="00A13F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Формировать правильную осанку, повышать работоспособность.</w:t>
      </w:r>
    </w:p>
    <w:p w14:paraId="09176794" w14:textId="77777777" w:rsidR="00A13F6D" w:rsidRPr="00A13F6D" w:rsidRDefault="00A13F6D" w:rsidP="00414E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F6D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</w:p>
    <w:tbl>
      <w:tblPr>
        <w:tblStyle w:val="a5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44"/>
        <w:gridCol w:w="3964"/>
        <w:gridCol w:w="850"/>
        <w:gridCol w:w="851"/>
        <w:gridCol w:w="939"/>
        <w:gridCol w:w="2344"/>
      </w:tblGrid>
      <w:tr w:rsidR="00A13F6D" w:rsidRPr="00A13F6D" w14:paraId="25CF215A" w14:textId="77777777" w:rsidTr="008858BF">
        <w:tc>
          <w:tcPr>
            <w:tcW w:w="544" w:type="dxa"/>
            <w:vMerge w:val="restart"/>
          </w:tcPr>
          <w:p w14:paraId="61ED4280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64" w:type="dxa"/>
            <w:vMerge w:val="restart"/>
          </w:tcPr>
          <w:p w14:paraId="661D0901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Название разделов, тем программы</w:t>
            </w:r>
          </w:p>
        </w:tc>
        <w:tc>
          <w:tcPr>
            <w:tcW w:w="2640" w:type="dxa"/>
            <w:gridSpan w:val="3"/>
          </w:tcPr>
          <w:p w14:paraId="02EF69C5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2344" w:type="dxa"/>
            <w:vMerge w:val="restart"/>
          </w:tcPr>
          <w:p w14:paraId="35B96E74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Форма аттестации/контроля</w:t>
            </w:r>
          </w:p>
        </w:tc>
      </w:tr>
      <w:tr w:rsidR="00A13F6D" w:rsidRPr="00A13F6D" w14:paraId="1726367D" w14:textId="77777777" w:rsidTr="008858BF">
        <w:tc>
          <w:tcPr>
            <w:tcW w:w="544" w:type="dxa"/>
            <w:vMerge/>
          </w:tcPr>
          <w:p w14:paraId="163F2F92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4" w:type="dxa"/>
            <w:vMerge/>
          </w:tcPr>
          <w:p w14:paraId="1110BE85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4A69BCEC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851" w:type="dxa"/>
          </w:tcPr>
          <w:p w14:paraId="558183F2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теория</w:t>
            </w:r>
          </w:p>
        </w:tc>
        <w:tc>
          <w:tcPr>
            <w:tcW w:w="939" w:type="dxa"/>
          </w:tcPr>
          <w:p w14:paraId="64AFCF6D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практика</w:t>
            </w:r>
          </w:p>
        </w:tc>
        <w:tc>
          <w:tcPr>
            <w:tcW w:w="2344" w:type="dxa"/>
            <w:vMerge/>
          </w:tcPr>
          <w:p w14:paraId="47B573BF" w14:textId="77777777" w:rsidR="00A13F6D" w:rsidRPr="00A13F6D" w:rsidRDefault="00A13F6D" w:rsidP="00A13F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3F6D" w:rsidRPr="00A13F6D" w14:paraId="20F8B615" w14:textId="77777777" w:rsidTr="008858BF">
        <w:tc>
          <w:tcPr>
            <w:tcW w:w="544" w:type="dxa"/>
          </w:tcPr>
          <w:p w14:paraId="3005138E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4" w:type="dxa"/>
            <w:gridSpan w:val="4"/>
          </w:tcPr>
          <w:p w14:paraId="4DCC06A0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Полустационарная форма</w:t>
            </w:r>
          </w:p>
        </w:tc>
        <w:tc>
          <w:tcPr>
            <w:tcW w:w="2344" w:type="dxa"/>
          </w:tcPr>
          <w:p w14:paraId="27271260" w14:textId="77777777" w:rsidR="00A13F6D" w:rsidRPr="00A13F6D" w:rsidRDefault="00A13F6D" w:rsidP="00A13F6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3F6D" w:rsidRPr="00A13F6D" w14:paraId="6B5129C9" w14:textId="77777777" w:rsidTr="008858BF">
        <w:tc>
          <w:tcPr>
            <w:tcW w:w="544" w:type="dxa"/>
          </w:tcPr>
          <w:p w14:paraId="006E08DE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4" w:type="dxa"/>
          </w:tcPr>
          <w:p w14:paraId="1856D9D5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Ознакомление с видами декоративно-прикладного </w:t>
            </w:r>
            <w:r w:rsidR="00BA0DF2">
              <w:rPr>
                <w:rFonts w:ascii="Times New Roman" w:hAnsi="Times New Roman" w:cs="Times New Roman"/>
                <w:sz w:val="28"/>
                <w:szCs w:val="28"/>
              </w:rPr>
              <w:t>искусства</w:t>
            </w:r>
            <w:r w:rsidR="008858BF">
              <w:rPr>
                <w:rFonts w:ascii="Times New Roman" w:hAnsi="Times New Roman" w:cs="Times New Roman"/>
                <w:sz w:val="28"/>
                <w:szCs w:val="28"/>
              </w:rPr>
              <w:t xml:space="preserve">. Инструктаж по технике </w:t>
            </w: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безопасности. Диагностика.</w:t>
            </w:r>
          </w:p>
        </w:tc>
        <w:tc>
          <w:tcPr>
            <w:tcW w:w="850" w:type="dxa"/>
          </w:tcPr>
          <w:p w14:paraId="56EF8829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3E4772AF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39" w:type="dxa"/>
          </w:tcPr>
          <w:p w14:paraId="56078761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2344" w:type="dxa"/>
          </w:tcPr>
          <w:p w14:paraId="79E16BFA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57F84A8F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A13F6D" w:rsidRPr="00A13F6D" w14:paraId="5ABBFCC5" w14:textId="77777777" w:rsidTr="008858BF">
        <w:tc>
          <w:tcPr>
            <w:tcW w:w="544" w:type="dxa"/>
          </w:tcPr>
          <w:p w14:paraId="23BCFC0F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4" w:type="dxa"/>
          </w:tcPr>
          <w:p w14:paraId="241E7EA1" w14:textId="77777777" w:rsidR="00A13F6D" w:rsidRPr="00A13F6D" w:rsidRDefault="00A13F6D" w:rsidP="00A13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бумагой. </w:t>
            </w:r>
          </w:p>
        </w:tc>
        <w:tc>
          <w:tcPr>
            <w:tcW w:w="850" w:type="dxa"/>
          </w:tcPr>
          <w:p w14:paraId="40EC9C49" w14:textId="77777777" w:rsidR="00A13F6D" w:rsidRPr="009F4913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50348664" w14:textId="77777777" w:rsidR="00A13F6D" w:rsidRPr="009F4913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14:paraId="0A149D6C" w14:textId="77777777" w:rsidR="00A13F6D" w:rsidRPr="009F4913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4" w:type="dxa"/>
          </w:tcPr>
          <w:p w14:paraId="53E7EBB6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034A76CB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A13F6D" w:rsidRPr="00A13F6D" w14:paraId="243FAFB8" w14:textId="77777777" w:rsidTr="008858BF">
        <w:trPr>
          <w:trHeight w:val="646"/>
        </w:trPr>
        <w:tc>
          <w:tcPr>
            <w:tcW w:w="544" w:type="dxa"/>
          </w:tcPr>
          <w:p w14:paraId="78DD0627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64" w:type="dxa"/>
          </w:tcPr>
          <w:p w14:paraId="52420F49" w14:textId="77777777" w:rsidR="00A13F6D" w:rsidRPr="008858BF" w:rsidRDefault="00455FFC" w:rsidP="00A13F6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234A">
              <w:rPr>
                <w:rStyle w:val="af4"/>
                <w:rFonts w:ascii="Times New Roman" w:hAnsi="Times New Roman" w:cs="Times New Roman"/>
                <w:b w:val="0"/>
                <w:sz w:val="28"/>
                <w:szCs w:val="28"/>
              </w:rPr>
              <w:t>Работа с бросовым материалом.</w:t>
            </w:r>
          </w:p>
        </w:tc>
        <w:tc>
          <w:tcPr>
            <w:tcW w:w="850" w:type="dxa"/>
          </w:tcPr>
          <w:p w14:paraId="4B514CF1" w14:textId="77777777" w:rsidR="00A13F6D" w:rsidRPr="009F4913" w:rsidRDefault="00EA234A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0901A933" w14:textId="77777777" w:rsidR="00A13F6D" w:rsidRPr="009F4913" w:rsidRDefault="008858BF" w:rsidP="009F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F4913" w:rsidRPr="009F491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39" w:type="dxa"/>
          </w:tcPr>
          <w:p w14:paraId="1FC4AF5E" w14:textId="77777777" w:rsidR="00A13F6D" w:rsidRPr="009F4913" w:rsidRDefault="009F4913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2344" w:type="dxa"/>
          </w:tcPr>
          <w:p w14:paraId="57887892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2986678F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9F4913" w:rsidRPr="00A13F6D" w14:paraId="17D06894" w14:textId="77777777" w:rsidTr="008858BF">
        <w:tc>
          <w:tcPr>
            <w:tcW w:w="544" w:type="dxa"/>
          </w:tcPr>
          <w:p w14:paraId="3A44E65C" w14:textId="77777777" w:rsidR="009F4913" w:rsidRPr="00A13F6D" w:rsidRDefault="009F4913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4" w:type="dxa"/>
          </w:tcPr>
          <w:p w14:paraId="004619F6" w14:textId="77777777" w:rsidR="009F4913" w:rsidRPr="009F4913" w:rsidRDefault="009F4913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природным материалом.</w:t>
            </w:r>
          </w:p>
        </w:tc>
        <w:tc>
          <w:tcPr>
            <w:tcW w:w="850" w:type="dxa"/>
          </w:tcPr>
          <w:p w14:paraId="1C5EB13C" w14:textId="77777777" w:rsidR="009F4913" w:rsidRPr="009F4913" w:rsidRDefault="009F4913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77C20D7B" w14:textId="77777777" w:rsidR="009F4913" w:rsidRPr="009F4913" w:rsidRDefault="009F4913" w:rsidP="00031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  <w:tc>
          <w:tcPr>
            <w:tcW w:w="939" w:type="dxa"/>
          </w:tcPr>
          <w:p w14:paraId="6A8C293B" w14:textId="77777777" w:rsidR="009F4913" w:rsidRPr="009F4913" w:rsidRDefault="009F4913" w:rsidP="000316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  <w:tc>
          <w:tcPr>
            <w:tcW w:w="2344" w:type="dxa"/>
          </w:tcPr>
          <w:p w14:paraId="1E16BEE3" w14:textId="77777777" w:rsidR="009F4913" w:rsidRPr="00A13F6D" w:rsidRDefault="009F4913" w:rsidP="009F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14:paraId="69A5C701" w14:textId="77777777" w:rsidR="009F4913" w:rsidRPr="00F638C9" w:rsidRDefault="009F4913" w:rsidP="009F4913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A13F6D" w:rsidRPr="00A13F6D" w14:paraId="74F3FABD" w14:textId="77777777" w:rsidTr="008858BF">
        <w:tc>
          <w:tcPr>
            <w:tcW w:w="544" w:type="dxa"/>
          </w:tcPr>
          <w:p w14:paraId="3148A8DE" w14:textId="77777777" w:rsidR="00A13F6D" w:rsidRPr="00A13F6D" w:rsidRDefault="00C41F3B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4" w:type="dxa"/>
          </w:tcPr>
          <w:p w14:paraId="4B8321D7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850" w:type="dxa"/>
          </w:tcPr>
          <w:p w14:paraId="00B6231B" w14:textId="77777777" w:rsidR="00A13F6D" w:rsidRPr="009F4913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666D68CC" w14:textId="77777777" w:rsidR="00A13F6D" w:rsidRPr="009F4913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14:paraId="0E5A3779" w14:textId="77777777" w:rsidR="00A13F6D" w:rsidRPr="009F4913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4" w:type="dxa"/>
          </w:tcPr>
          <w:p w14:paraId="360EE856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Презентация работ</w:t>
            </w:r>
          </w:p>
        </w:tc>
      </w:tr>
      <w:tr w:rsidR="00A13F6D" w:rsidRPr="00A13F6D" w14:paraId="3092DBBE" w14:textId="77777777" w:rsidTr="008858BF">
        <w:tc>
          <w:tcPr>
            <w:tcW w:w="544" w:type="dxa"/>
          </w:tcPr>
          <w:p w14:paraId="4EE71A26" w14:textId="77777777" w:rsidR="00A13F6D" w:rsidRPr="00A13F6D" w:rsidRDefault="00C41F3B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4" w:type="dxa"/>
          </w:tcPr>
          <w:p w14:paraId="12E2F674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F6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</w:tcPr>
          <w:p w14:paraId="28158108" w14:textId="77777777" w:rsidR="00A13F6D" w:rsidRPr="009F4913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14:paraId="5C03CEEB" w14:textId="77777777" w:rsidR="00A13F6D" w:rsidRPr="009F4913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9" w:type="dxa"/>
          </w:tcPr>
          <w:p w14:paraId="1926045C" w14:textId="77777777" w:rsidR="00A13F6D" w:rsidRPr="009F4913" w:rsidRDefault="00A13F6D" w:rsidP="009F49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9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44" w:type="dxa"/>
          </w:tcPr>
          <w:p w14:paraId="628201FB" w14:textId="77777777" w:rsidR="00A13F6D" w:rsidRPr="00A13F6D" w:rsidRDefault="00A13F6D" w:rsidP="00A13F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04CE89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500170072"/>
    </w:p>
    <w:bookmarkEnd w:id="4"/>
    <w:p w14:paraId="0C740E54" w14:textId="77777777" w:rsidR="00A13F6D" w:rsidRPr="00A13F6D" w:rsidRDefault="00A13F6D" w:rsidP="00A13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подведения итогов реализации программы</w:t>
      </w:r>
    </w:p>
    <w:p w14:paraId="5B56549A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подведения итогов реализации программы «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также в целях получения информации о знаниях, умениях и навыках обучающихся предполагается проведение:</w:t>
      </w:r>
    </w:p>
    <w:p w14:paraId="19F8789B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(опроса) детей, законных представителей (родителей).</w:t>
      </w:r>
    </w:p>
    <w:p w14:paraId="6C3791EC" w14:textId="77777777" w:rsidR="00A13F6D" w:rsidRPr="00A13F6D" w:rsidRDefault="00A13F6D" w:rsidP="00A13F6D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14:paraId="2AE5ECBE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обучения по АДОП «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» у ребенка будут достигнуты следующие результаты:</w:t>
      </w:r>
    </w:p>
    <w:p w14:paraId="51B7FEFA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результаты:</w:t>
      </w:r>
    </w:p>
    <w:p w14:paraId="1ABDA16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знает</w:t>
      </w:r>
    </w:p>
    <w:p w14:paraId="77E4B092" w14:textId="77777777" w:rsidR="00506FEB" w:rsidRPr="00506FEB" w:rsidRDefault="00506FEB" w:rsidP="00A13F6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поведения на занятии</w:t>
      </w:r>
    </w:p>
    <w:p w14:paraId="1B56C2EF" w14:textId="77777777" w:rsidR="00A13F6D" w:rsidRPr="00A13F6D" w:rsidRDefault="00A13F6D" w:rsidP="00A13F6D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F6D">
        <w:rPr>
          <w:rFonts w:ascii="Times New Roman" w:hAnsi="Times New Roman" w:cs="Times New Roman"/>
          <w:sz w:val="28"/>
          <w:szCs w:val="28"/>
        </w:rPr>
        <w:t>Простые виды декоративно-прикладного искусства, основы техники безопасности.</w:t>
      </w:r>
    </w:p>
    <w:p w14:paraId="6A8101E5" w14:textId="77777777" w:rsidR="00A13F6D" w:rsidRPr="00A13F6D" w:rsidRDefault="00A13F6D" w:rsidP="00C66FE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913">
        <w:rPr>
          <w:rFonts w:ascii="Times New Roman" w:hAnsi="Times New Roman" w:cs="Times New Roman"/>
          <w:b/>
          <w:sz w:val="28"/>
          <w:szCs w:val="28"/>
        </w:rPr>
        <w:t>умеет:</w:t>
      </w:r>
    </w:p>
    <w:p w14:paraId="72329B6F" w14:textId="77777777" w:rsidR="00C41F3B" w:rsidRDefault="00A13F6D" w:rsidP="00C66FE6">
      <w:pPr>
        <w:numPr>
          <w:ilvl w:val="0"/>
          <w:numId w:val="6"/>
        </w:numPr>
        <w:spacing w:after="0" w:line="360" w:lineRule="auto"/>
        <w:ind w:left="709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1F3B">
        <w:rPr>
          <w:rFonts w:ascii="Times New Roman" w:hAnsi="Times New Roman" w:cs="Times New Roman"/>
          <w:sz w:val="28"/>
          <w:szCs w:val="28"/>
        </w:rPr>
        <w:t>Выполнять п</w:t>
      </w:r>
      <w:r w:rsidR="00C41F3B">
        <w:rPr>
          <w:rFonts w:ascii="Times New Roman" w:hAnsi="Times New Roman" w:cs="Times New Roman"/>
          <w:sz w:val="28"/>
          <w:szCs w:val="28"/>
        </w:rPr>
        <w:t>ростые приемы работы с бумагой.</w:t>
      </w:r>
    </w:p>
    <w:p w14:paraId="1A81EB16" w14:textId="77777777" w:rsidR="008858BF" w:rsidRDefault="008858BF" w:rsidP="00C66FE6">
      <w:pPr>
        <w:numPr>
          <w:ilvl w:val="0"/>
          <w:numId w:val="6"/>
        </w:numPr>
        <w:spacing w:after="0" w:line="360" w:lineRule="auto"/>
        <w:ind w:left="709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Arial" w:hAnsi="Arial" w:cs="Arial"/>
          <w:sz w:val="29"/>
          <w:szCs w:val="29"/>
        </w:rPr>
        <w:t xml:space="preserve"> </w:t>
      </w:r>
      <w:r w:rsidRPr="008F6C21">
        <w:rPr>
          <w:rFonts w:ascii="Times New Roman" w:hAnsi="Times New Roman" w:cs="Times New Roman"/>
          <w:sz w:val="28"/>
          <w:szCs w:val="28"/>
        </w:rPr>
        <w:t>с природным и бросовым материалом</w:t>
      </w:r>
      <w:r w:rsidR="008F6C21" w:rsidRPr="008F6C21">
        <w:rPr>
          <w:rFonts w:ascii="Times New Roman" w:hAnsi="Times New Roman" w:cs="Times New Roman"/>
          <w:sz w:val="28"/>
          <w:szCs w:val="28"/>
        </w:rPr>
        <w:t>.</w:t>
      </w:r>
    </w:p>
    <w:p w14:paraId="052464EA" w14:textId="77777777" w:rsidR="00A13F6D" w:rsidRPr="00C41F3B" w:rsidRDefault="00A13F6D" w:rsidP="00C66FE6">
      <w:pPr>
        <w:numPr>
          <w:ilvl w:val="0"/>
          <w:numId w:val="6"/>
        </w:numPr>
        <w:spacing w:after="0" w:line="360" w:lineRule="auto"/>
        <w:ind w:left="709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1F3B">
        <w:rPr>
          <w:rFonts w:ascii="Times New Roman" w:hAnsi="Times New Roman" w:cs="Times New Roman"/>
          <w:sz w:val="28"/>
          <w:szCs w:val="28"/>
        </w:rPr>
        <w:t>Создавать простые поделки из отдельных деталей с использованием полученных навыков.</w:t>
      </w:r>
    </w:p>
    <w:p w14:paraId="60402824" w14:textId="77777777" w:rsidR="00A13F6D" w:rsidRPr="00A13F6D" w:rsidRDefault="00A13F6D" w:rsidP="00A13F6D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13F6D">
        <w:rPr>
          <w:rFonts w:ascii="Times New Roman" w:hAnsi="Times New Roman"/>
          <w:b/>
          <w:bCs/>
          <w:sz w:val="28"/>
          <w:szCs w:val="28"/>
        </w:rPr>
        <w:t>Метапредметные результаты:</w:t>
      </w:r>
    </w:p>
    <w:p w14:paraId="1850E3B1" w14:textId="77777777" w:rsidR="00A13F6D" w:rsidRPr="00A13F6D" w:rsidRDefault="00C66FE6" w:rsidP="00A13F6D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sz w:val="28"/>
          <w:szCs w:val="28"/>
        </w:rPr>
        <w:t>Более развита</w:t>
      </w:r>
      <w:r w:rsidR="00A13F6D" w:rsidRPr="00A13F6D">
        <w:rPr>
          <w:rFonts w:ascii="Times New Roman" w:hAnsi="Times New Roman"/>
          <w:sz w:val="28"/>
          <w:szCs w:val="28"/>
        </w:rPr>
        <w:t xml:space="preserve"> мелкая моторика рук,</w:t>
      </w:r>
    </w:p>
    <w:p w14:paraId="723BC561" w14:textId="77777777" w:rsidR="00A13F6D" w:rsidRPr="00A13F6D" w:rsidRDefault="00A13F6D" w:rsidP="00A13F6D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sz w:val="28"/>
          <w:szCs w:val="28"/>
        </w:rPr>
        <w:t>Улучшена память, внимание, восприятие,</w:t>
      </w:r>
    </w:p>
    <w:p w14:paraId="7A101066" w14:textId="77777777" w:rsidR="00A13F6D" w:rsidRPr="00A13F6D" w:rsidRDefault="00A13F6D" w:rsidP="00A13F6D">
      <w:pPr>
        <w:spacing w:after="0" w:line="36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13F6D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</w:p>
    <w:p w14:paraId="55520420" w14:textId="77777777" w:rsidR="00A13F6D" w:rsidRPr="00C66FE6" w:rsidRDefault="00A13F6D" w:rsidP="00C66FE6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6FE6">
        <w:rPr>
          <w:rFonts w:ascii="Times New Roman" w:hAnsi="Times New Roman"/>
          <w:sz w:val="28"/>
          <w:szCs w:val="28"/>
        </w:rPr>
        <w:lastRenderedPageBreak/>
        <w:t>Повышен навык взаимодействия.</w:t>
      </w:r>
    </w:p>
    <w:p w14:paraId="46752F31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13F6D">
        <w:rPr>
          <w:rFonts w:ascii="Times New Roman" w:hAnsi="Times New Roman" w:cs="Times New Roman"/>
          <w:b/>
          <w:iCs/>
          <w:sz w:val="28"/>
          <w:szCs w:val="28"/>
        </w:rPr>
        <w:t>Коррекционно-развивающие результаты</w:t>
      </w:r>
    </w:p>
    <w:p w14:paraId="18A05667" w14:textId="77777777" w:rsidR="00C66FE6" w:rsidRDefault="00A13F6D" w:rsidP="00A13F6D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E6">
        <w:rPr>
          <w:rFonts w:ascii="Times New Roman" w:hAnsi="Times New Roman" w:cs="Times New Roman"/>
          <w:sz w:val="28"/>
          <w:szCs w:val="28"/>
        </w:rPr>
        <w:t>Улучшено тактильное, зрительное восприятие.</w:t>
      </w:r>
    </w:p>
    <w:p w14:paraId="5A1F5A99" w14:textId="77777777" w:rsidR="00A13F6D" w:rsidRPr="00C66FE6" w:rsidRDefault="00A13F6D" w:rsidP="00A13F6D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E6">
        <w:rPr>
          <w:rFonts w:ascii="Times New Roman" w:hAnsi="Times New Roman"/>
          <w:sz w:val="28"/>
          <w:szCs w:val="28"/>
        </w:rPr>
        <w:t>Улучшение ориентировки в пространстве и на плоскости.</w:t>
      </w:r>
    </w:p>
    <w:p w14:paraId="7FE38DB9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13F6D">
        <w:rPr>
          <w:rFonts w:ascii="Times New Roman" w:hAnsi="Times New Roman" w:cs="Times New Roman"/>
          <w:b/>
          <w:iCs/>
          <w:sz w:val="28"/>
          <w:szCs w:val="28"/>
        </w:rPr>
        <w:t>Оздоровительные:</w:t>
      </w:r>
    </w:p>
    <w:p w14:paraId="57C0F2DC" w14:textId="77777777" w:rsidR="00A13F6D" w:rsidRPr="00C66FE6" w:rsidRDefault="00A13F6D" w:rsidP="00C66FE6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6FE6">
        <w:rPr>
          <w:rFonts w:ascii="Times New Roman" w:hAnsi="Times New Roman" w:cs="Times New Roman"/>
          <w:sz w:val="28"/>
          <w:szCs w:val="28"/>
        </w:rPr>
        <w:t>Положительная динамика в коррекции осанки.</w:t>
      </w:r>
    </w:p>
    <w:p w14:paraId="2031B71E" w14:textId="77777777" w:rsidR="00A13F6D" w:rsidRPr="00A13F6D" w:rsidRDefault="00A13F6D" w:rsidP="00A13F6D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4AC188" w14:textId="77777777" w:rsidR="00A13F6D" w:rsidRPr="00A13F6D" w:rsidRDefault="00A13F6D" w:rsidP="00A13F6D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EF4AC3" w14:textId="77777777" w:rsidR="00A13F6D" w:rsidRPr="00A13F6D" w:rsidRDefault="00A13F6D" w:rsidP="00A13F6D">
      <w:pP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2.Комплекс организационно-педагогических условий</w:t>
      </w:r>
    </w:p>
    <w:p w14:paraId="6B13D1D6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Календарный учебный график </w:t>
      </w:r>
    </w:p>
    <w:p w14:paraId="7265E504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 программы «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составлен на 21 день пребывания ребенка в государственном автономном учреждении «Марксовский реабилитационный центр для детей и подростков с ограниченными возможностями» в полустационарной форме </w:t>
      </w: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(приложение 1).</w:t>
      </w:r>
    </w:p>
    <w:p w14:paraId="4A0FC868" w14:textId="77777777" w:rsidR="00A13F6D" w:rsidRPr="00A13F6D" w:rsidRDefault="00A13F6D" w:rsidP="00A13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Условия реализации программы «</w:t>
      </w:r>
      <w:proofErr w:type="spellStart"/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A8824A8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проходит в помещениях Государственного автономного учреждения «Марксовский реабилитационный центр для детей и подростков с ограниченными возможностями». В учреждении помещения соответствуют требованиям пожарной безопасности, санитарным нормам и нормативам, оборудованы безбарьерной средой.</w:t>
      </w:r>
    </w:p>
    <w:p w14:paraId="33F329EF" w14:textId="77777777" w:rsidR="00A13F6D" w:rsidRPr="00A13F6D" w:rsidRDefault="00A13F6D" w:rsidP="00A13F6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sz w:val="28"/>
          <w:szCs w:val="36"/>
        </w:rPr>
        <w:t>Методические комплексы: информационный материал, методические разработки и планы конспектов занятий, методические указания и рекомендации к практическим занятиям.</w:t>
      </w:r>
    </w:p>
    <w:p w14:paraId="129C74B1" w14:textId="77777777" w:rsidR="00A13F6D" w:rsidRPr="00A13F6D" w:rsidRDefault="00A13F6D" w:rsidP="00A13F6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sz w:val="28"/>
          <w:szCs w:val="36"/>
        </w:rPr>
        <w:t>Материалы для контроля и определения результативности занятий: вопросники, контрольные упражнения, тесты и кроссворды.</w:t>
      </w:r>
    </w:p>
    <w:p w14:paraId="17356CFD" w14:textId="77777777" w:rsidR="00A13F6D" w:rsidRPr="00A13F6D" w:rsidRDefault="00A13F6D" w:rsidP="00A13F6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sz w:val="28"/>
          <w:szCs w:val="36"/>
        </w:rPr>
        <w:t>Дидактические материалы: демонстрационные и раздаточные альбомы, журналы, буклеты, книги, компьютерные презентации.</w:t>
      </w:r>
    </w:p>
    <w:p w14:paraId="77A2F2B5" w14:textId="77777777" w:rsidR="00A13F6D" w:rsidRPr="00A13F6D" w:rsidRDefault="00A13F6D" w:rsidP="00A13F6D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sz w:val="28"/>
          <w:szCs w:val="36"/>
        </w:rPr>
        <w:t xml:space="preserve">Материальное оснащение: </w:t>
      </w:r>
    </w:p>
    <w:p w14:paraId="414610ED" w14:textId="77777777" w:rsidR="00EA234A" w:rsidRDefault="00A13F6D" w:rsidP="00A13F6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Cs/>
          <w:i/>
          <w:sz w:val="28"/>
          <w:szCs w:val="36"/>
        </w:rPr>
        <w:lastRenderedPageBreak/>
        <w:t>Инструменты, приспособления и материалы:</w:t>
      </w:r>
      <w:r w:rsidRPr="00A13F6D">
        <w:rPr>
          <w:rFonts w:ascii="Times New Roman" w:hAnsi="Times New Roman" w:cs="Times New Roman"/>
          <w:bCs/>
          <w:sz w:val="28"/>
          <w:szCs w:val="36"/>
        </w:rPr>
        <w:t xml:space="preserve"> ножницы, картон, бумага;</w:t>
      </w:r>
      <w:r w:rsidR="00C66FE6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Pr="00A13F6D">
        <w:rPr>
          <w:rFonts w:ascii="Times New Roman" w:hAnsi="Times New Roman" w:cs="Times New Roman"/>
          <w:bCs/>
          <w:sz w:val="28"/>
          <w:szCs w:val="36"/>
        </w:rPr>
        <w:t>простые и цветные кар</w:t>
      </w:r>
      <w:r w:rsidR="00EA234A">
        <w:rPr>
          <w:rFonts w:ascii="Times New Roman" w:hAnsi="Times New Roman" w:cs="Times New Roman"/>
          <w:bCs/>
          <w:sz w:val="28"/>
          <w:szCs w:val="36"/>
        </w:rPr>
        <w:t>андаши, фломастеры клей, скотч;</w:t>
      </w:r>
    </w:p>
    <w:p w14:paraId="380421A6" w14:textId="728D8B22" w:rsidR="00EA234A" w:rsidRPr="008F6C21" w:rsidRDefault="00C66FE6" w:rsidP="00A13F6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sz w:val="28"/>
          <w:szCs w:val="28"/>
        </w:rPr>
        <w:t xml:space="preserve"> </w:t>
      </w:r>
      <w:r w:rsidRPr="008F6C21">
        <w:rPr>
          <w:rFonts w:ascii="Times New Roman" w:hAnsi="Times New Roman" w:cs="Times New Roman"/>
          <w:sz w:val="28"/>
          <w:szCs w:val="28"/>
        </w:rPr>
        <w:t>природный материал</w:t>
      </w:r>
      <w:r w:rsidR="00FF049A">
        <w:rPr>
          <w:rFonts w:ascii="Times New Roman" w:hAnsi="Times New Roman" w:cs="Times New Roman"/>
          <w:sz w:val="28"/>
          <w:szCs w:val="28"/>
        </w:rPr>
        <w:t xml:space="preserve">: </w:t>
      </w:r>
      <w:r w:rsidR="00CC501F" w:rsidRPr="008F6C21">
        <w:rPr>
          <w:rFonts w:ascii="Times New Roman" w:hAnsi="Times New Roman" w:cs="Times New Roman"/>
          <w:sz w:val="28"/>
          <w:szCs w:val="28"/>
        </w:rPr>
        <w:t>листья, желуди, скорлупа орехов,</w:t>
      </w:r>
      <w:r w:rsidRPr="008F6C21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="00CC501F" w:rsidRPr="008F6C21">
        <w:rPr>
          <w:rFonts w:ascii="Times New Roman" w:hAnsi="Times New Roman" w:cs="Times New Roman"/>
          <w:bCs/>
          <w:sz w:val="28"/>
          <w:szCs w:val="36"/>
        </w:rPr>
        <w:t xml:space="preserve">различные </w:t>
      </w:r>
      <w:r w:rsidR="005F0085" w:rsidRPr="008F6C21">
        <w:rPr>
          <w:rFonts w:ascii="Times New Roman" w:hAnsi="Times New Roman" w:cs="Times New Roman"/>
          <w:bCs/>
          <w:sz w:val="28"/>
          <w:szCs w:val="36"/>
        </w:rPr>
        <w:t>семена,</w:t>
      </w:r>
      <w:r w:rsidR="005F0085">
        <w:rPr>
          <w:rFonts w:ascii="Times New Roman" w:hAnsi="Times New Roman" w:cs="Times New Roman"/>
          <w:bCs/>
          <w:sz w:val="28"/>
          <w:szCs w:val="36"/>
        </w:rPr>
        <w:t xml:space="preserve"> </w:t>
      </w:r>
      <w:r w:rsidR="005F0085" w:rsidRPr="008F6C21">
        <w:rPr>
          <w:rFonts w:ascii="Times New Roman" w:hAnsi="Times New Roman" w:cs="Times New Roman"/>
          <w:bCs/>
          <w:sz w:val="28"/>
          <w:szCs w:val="36"/>
        </w:rPr>
        <w:t>каштан</w:t>
      </w:r>
      <w:r w:rsidR="00EA234A" w:rsidRPr="008F6C21">
        <w:rPr>
          <w:rFonts w:ascii="Times New Roman" w:hAnsi="Times New Roman" w:cs="Times New Roman"/>
          <w:bCs/>
          <w:sz w:val="28"/>
          <w:szCs w:val="36"/>
        </w:rPr>
        <w:t>, ветки</w:t>
      </w:r>
      <w:r w:rsidR="008F6C21">
        <w:rPr>
          <w:rFonts w:ascii="Times New Roman" w:hAnsi="Times New Roman" w:cs="Times New Roman"/>
          <w:bCs/>
          <w:sz w:val="28"/>
          <w:szCs w:val="36"/>
        </w:rPr>
        <w:t>, солома, мох, ракушки, птичьи перья</w:t>
      </w:r>
      <w:r w:rsidR="00EA234A" w:rsidRPr="008F6C21">
        <w:rPr>
          <w:rFonts w:ascii="Times New Roman" w:hAnsi="Times New Roman" w:cs="Times New Roman"/>
          <w:bCs/>
          <w:sz w:val="28"/>
          <w:szCs w:val="36"/>
        </w:rPr>
        <w:t>;</w:t>
      </w:r>
    </w:p>
    <w:p w14:paraId="118BB712" w14:textId="6BB65A26" w:rsidR="009F4913" w:rsidRPr="00031624" w:rsidRDefault="00EA234A" w:rsidP="00A13F6D">
      <w:pPr>
        <w:spacing w:after="0" w:line="360" w:lineRule="auto"/>
        <w:contextualSpacing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031624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бросовый </w:t>
      </w:r>
      <w:r w:rsidR="005F0085" w:rsidRPr="00031624">
        <w:rPr>
          <w:rStyle w:val="af4"/>
          <w:rFonts w:ascii="Times New Roman" w:hAnsi="Times New Roman" w:cs="Times New Roman"/>
          <w:b w:val="0"/>
          <w:sz w:val="28"/>
          <w:szCs w:val="28"/>
        </w:rPr>
        <w:t>материал</w:t>
      </w:r>
      <w:r w:rsidR="005F0085" w:rsidRPr="00031624">
        <w:rPr>
          <w:rFonts w:ascii="Times New Roman" w:hAnsi="Times New Roman" w:cs="Times New Roman"/>
          <w:sz w:val="28"/>
          <w:szCs w:val="28"/>
        </w:rPr>
        <w:t>:</w:t>
      </w:r>
      <w:r w:rsidR="002A38A1">
        <w:rPr>
          <w:rFonts w:ascii="Times New Roman" w:hAnsi="Times New Roman" w:cs="Times New Roman"/>
          <w:sz w:val="28"/>
          <w:szCs w:val="28"/>
        </w:rPr>
        <w:t xml:space="preserve"> 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>журналы, газеты, упаковочная бумага, застежки от одежды (пуговицы, молнии</w:t>
      </w:r>
      <w:r w:rsidR="002A38A1">
        <w:rPr>
          <w:rStyle w:val="a4"/>
          <w:rFonts w:ascii="Times New Roman" w:hAnsi="Times New Roman" w:cs="Times New Roman"/>
          <w:sz w:val="28"/>
          <w:szCs w:val="28"/>
        </w:rPr>
        <w:t>),</w:t>
      </w:r>
      <w:r w:rsidR="005F0085" w:rsidRPr="005F008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5F0085" w:rsidRPr="00031624">
        <w:rPr>
          <w:rStyle w:val="a4"/>
          <w:rFonts w:ascii="Times New Roman" w:hAnsi="Times New Roman" w:cs="Times New Roman"/>
          <w:sz w:val="28"/>
          <w:szCs w:val="28"/>
        </w:rPr>
        <w:t xml:space="preserve">компакт-диски 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>одноразовая посуда (стаканчики, ложки, вилки, тарелки,</w:t>
      </w:r>
      <w:r w:rsidR="00A33F4B">
        <w:rPr>
          <w:rStyle w:val="a4"/>
          <w:rFonts w:ascii="Times New Roman" w:hAnsi="Times New Roman" w:cs="Times New Roman"/>
          <w:sz w:val="28"/>
          <w:szCs w:val="28"/>
        </w:rPr>
        <w:t xml:space="preserve"> пластиковые бутылки</w:t>
      </w:r>
      <w:r w:rsidR="00DA0033">
        <w:rPr>
          <w:rStyle w:val="a4"/>
          <w:rFonts w:ascii="Times New Roman" w:hAnsi="Times New Roman" w:cs="Times New Roman"/>
          <w:sz w:val="28"/>
          <w:szCs w:val="28"/>
        </w:rPr>
        <w:t>,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 xml:space="preserve"> соломинки для сока</w:t>
      </w:r>
      <w:r w:rsidR="002A38A1">
        <w:rPr>
          <w:rStyle w:val="a4"/>
          <w:rFonts w:ascii="Times New Roman" w:hAnsi="Times New Roman" w:cs="Times New Roman"/>
          <w:sz w:val="28"/>
          <w:szCs w:val="28"/>
        </w:rPr>
        <w:t>)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>, палочки от «Чупа-чупс»,</w:t>
      </w:r>
      <w:r w:rsidR="00A33F4B">
        <w:rPr>
          <w:rStyle w:val="a4"/>
          <w:rFonts w:ascii="Times New Roman" w:hAnsi="Times New Roman" w:cs="Times New Roman"/>
          <w:sz w:val="28"/>
          <w:szCs w:val="28"/>
        </w:rPr>
        <w:t xml:space="preserve"> ватные диски,</w:t>
      </w:r>
      <w:r w:rsidR="00031624" w:rsidRPr="00031624">
        <w:rPr>
          <w:rStyle w:val="a4"/>
          <w:rFonts w:ascii="Times New Roman" w:hAnsi="Times New Roman" w:cs="Times New Roman"/>
          <w:sz w:val="28"/>
          <w:szCs w:val="28"/>
        </w:rPr>
        <w:t xml:space="preserve"> контейнеры от «Киндер-сюрприз» и т. д.</w:t>
      </w:r>
    </w:p>
    <w:p w14:paraId="37FAF83E" w14:textId="77777777" w:rsidR="00A13F6D" w:rsidRPr="00A13F6D" w:rsidRDefault="00A13F6D" w:rsidP="00A13F6D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36"/>
        </w:rPr>
      </w:pPr>
      <w:r w:rsidRPr="00A13F6D">
        <w:rPr>
          <w:rFonts w:ascii="Times New Roman" w:hAnsi="Times New Roman" w:cs="Times New Roman"/>
          <w:b/>
          <w:sz w:val="28"/>
          <w:szCs w:val="36"/>
        </w:rPr>
        <w:t>2.3.</w:t>
      </w:r>
      <w:r w:rsidR="00534B08">
        <w:rPr>
          <w:rFonts w:ascii="Times New Roman" w:hAnsi="Times New Roman" w:cs="Times New Roman"/>
          <w:b/>
          <w:sz w:val="28"/>
          <w:szCs w:val="36"/>
        </w:rPr>
        <w:t xml:space="preserve"> </w:t>
      </w:r>
      <w:r w:rsidRPr="00A13F6D">
        <w:rPr>
          <w:rFonts w:ascii="Times New Roman" w:hAnsi="Times New Roman" w:cs="Times New Roman"/>
          <w:b/>
          <w:sz w:val="28"/>
          <w:szCs w:val="36"/>
        </w:rPr>
        <w:t>Формы аттестации</w:t>
      </w:r>
    </w:p>
    <w:p w14:paraId="32124009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начальном этапе реализации программы «</w:t>
      </w:r>
      <w:proofErr w:type="spellStart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Мастерилка</w:t>
      </w:r>
      <w:proofErr w:type="spellEnd"/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проводится диагностика уровня развития ребенка (</w:t>
      </w: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</w:t>
      </w: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12F672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обучения и отслеживания результатов будут использованы следующие методы:</w:t>
      </w:r>
    </w:p>
    <w:p w14:paraId="1293DF8A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наблюдение совместно с узкими специалистами (логопед, учитель-дефектолог, педагог-психолог).</w:t>
      </w:r>
    </w:p>
    <w:p w14:paraId="4DF36B5A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анализ (участия в мероприятиях (выставках, конкурсах, фестивалях).</w:t>
      </w:r>
    </w:p>
    <w:p w14:paraId="0E6A4636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13F6D" w:rsidRPr="00A13F6D" w14:paraId="0AAECF73" w14:textId="77777777" w:rsidTr="00455FFC">
        <w:tc>
          <w:tcPr>
            <w:tcW w:w="4672" w:type="dxa"/>
          </w:tcPr>
          <w:p w14:paraId="1E142DA2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Педагогический мониторинг</w:t>
            </w:r>
          </w:p>
        </w:tc>
        <w:tc>
          <w:tcPr>
            <w:tcW w:w="4673" w:type="dxa"/>
          </w:tcPr>
          <w:p w14:paraId="0727532E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Мониторинг образовательной деятельности детей</w:t>
            </w:r>
          </w:p>
        </w:tc>
      </w:tr>
      <w:tr w:rsidR="00A13F6D" w:rsidRPr="00A13F6D" w14:paraId="313473B0" w14:textId="77777777" w:rsidTr="00455FFC">
        <w:tc>
          <w:tcPr>
            <w:tcW w:w="4672" w:type="dxa"/>
          </w:tcPr>
          <w:p w14:paraId="6F592A0B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уровня развития</w:t>
            </w:r>
          </w:p>
        </w:tc>
        <w:tc>
          <w:tcPr>
            <w:tcW w:w="4673" w:type="dxa"/>
          </w:tcPr>
          <w:p w14:paraId="4AAEDBD6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Динамика уровня развития (положительная, отсутствует, отрицательная)</w:t>
            </w:r>
          </w:p>
        </w:tc>
      </w:tr>
      <w:tr w:rsidR="00A13F6D" w:rsidRPr="00A13F6D" w14:paraId="215A35DC" w14:textId="77777777" w:rsidTr="00455FFC">
        <w:tc>
          <w:tcPr>
            <w:tcW w:w="4672" w:type="dxa"/>
          </w:tcPr>
          <w:p w14:paraId="444703B3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4673" w:type="dxa"/>
          </w:tcPr>
          <w:p w14:paraId="7365BEEB" w14:textId="77777777" w:rsidR="00A13F6D" w:rsidRPr="00A13F6D" w:rsidRDefault="00A13F6D" w:rsidP="00A13F6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</w:tc>
      </w:tr>
    </w:tbl>
    <w:p w14:paraId="1CD0EF66" w14:textId="77777777" w:rsidR="00A13F6D" w:rsidRPr="00A13F6D" w:rsidRDefault="00A13F6D" w:rsidP="00A13F6D">
      <w:pPr>
        <w:tabs>
          <w:tab w:val="left" w:pos="993"/>
        </w:tabs>
        <w:spacing w:after="200" w:line="276" w:lineRule="auto"/>
        <w:ind w:firstLine="709"/>
        <w:jc w:val="both"/>
        <w:rPr>
          <w:rFonts w:ascii="Calibri" w:eastAsia="Calibri" w:hAnsi="Calibri" w:cs="Times New Roman"/>
          <w:b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Кадровое обеспечение:</w:t>
      </w:r>
    </w:p>
    <w:p w14:paraId="167CD18E" w14:textId="77777777" w:rsidR="00A13F6D" w:rsidRPr="00A13F6D" w:rsidRDefault="00A13F6D" w:rsidP="00A13F6D">
      <w:pPr>
        <w:tabs>
          <w:tab w:val="left" w:pos="993"/>
        </w:tabs>
        <w:spacing w:after="20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Образовательный процесс обеспечивается педагогическими кадрами, имеющими базовое образование,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деятельностью.</w:t>
      </w:r>
    </w:p>
    <w:p w14:paraId="4D800296" w14:textId="77777777" w:rsidR="00A13F6D" w:rsidRPr="00A13F6D" w:rsidRDefault="00A13F6D" w:rsidP="00A13F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2.3. Методические материалы</w:t>
      </w:r>
    </w:p>
    <w:tbl>
      <w:tblPr>
        <w:tblStyle w:val="a5"/>
        <w:tblW w:w="102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276"/>
        <w:gridCol w:w="2693"/>
        <w:gridCol w:w="2268"/>
        <w:gridCol w:w="1588"/>
      </w:tblGrid>
      <w:tr w:rsidR="00A13F6D" w:rsidRPr="00A13F6D" w14:paraId="6551DAC9" w14:textId="77777777" w:rsidTr="008F6C21">
        <w:tc>
          <w:tcPr>
            <w:tcW w:w="567" w:type="dxa"/>
            <w:vAlign w:val="center"/>
          </w:tcPr>
          <w:p w14:paraId="42F011B4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EE3FEBC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44" w:type="dxa"/>
            <w:vAlign w:val="center"/>
          </w:tcPr>
          <w:p w14:paraId="5BB02BB1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и раздел программы</w:t>
            </w:r>
          </w:p>
        </w:tc>
        <w:tc>
          <w:tcPr>
            <w:tcW w:w="1276" w:type="dxa"/>
            <w:vAlign w:val="center"/>
          </w:tcPr>
          <w:p w14:paraId="10890463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занятий</w:t>
            </w:r>
          </w:p>
        </w:tc>
        <w:tc>
          <w:tcPr>
            <w:tcW w:w="2693" w:type="dxa"/>
            <w:vAlign w:val="center"/>
          </w:tcPr>
          <w:p w14:paraId="737A10B2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Приемы и методы организаций образовательно-воспитательного процесса</w:t>
            </w:r>
          </w:p>
        </w:tc>
        <w:tc>
          <w:tcPr>
            <w:tcW w:w="2268" w:type="dxa"/>
            <w:vAlign w:val="center"/>
          </w:tcPr>
          <w:p w14:paraId="2CDF687D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Дидактическое, техническое оснащение</w:t>
            </w:r>
          </w:p>
        </w:tc>
        <w:tc>
          <w:tcPr>
            <w:tcW w:w="1588" w:type="dxa"/>
            <w:vAlign w:val="center"/>
          </w:tcPr>
          <w:p w14:paraId="11B84593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подведения итогов</w:t>
            </w:r>
          </w:p>
        </w:tc>
      </w:tr>
      <w:tr w:rsidR="008F6C21" w:rsidRPr="00A13F6D" w14:paraId="592283BF" w14:textId="77777777" w:rsidTr="008F6C21">
        <w:tc>
          <w:tcPr>
            <w:tcW w:w="567" w:type="dxa"/>
            <w:vAlign w:val="center"/>
          </w:tcPr>
          <w:p w14:paraId="10434EAD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</w:tcPr>
          <w:p w14:paraId="012E0DC8" w14:textId="77777777" w:rsidR="008F6C21" w:rsidRPr="008F6C21" w:rsidRDefault="008F6C21" w:rsidP="00031624">
            <w:pPr>
              <w:jc w:val="both"/>
              <w:rPr>
                <w:rFonts w:ascii="Times New Roman" w:hAnsi="Times New Roman" w:cs="Times New Roman"/>
              </w:rPr>
            </w:pPr>
            <w:r w:rsidRPr="008F6C21">
              <w:rPr>
                <w:rFonts w:ascii="Times New Roman" w:hAnsi="Times New Roman" w:cs="Times New Roman"/>
              </w:rPr>
              <w:t>Вводное занятие. Ознакомление с видами декоративно-прикладного искусства. Инструктаж по технике безопасности. Диагностика.</w:t>
            </w:r>
          </w:p>
        </w:tc>
        <w:tc>
          <w:tcPr>
            <w:tcW w:w="1276" w:type="dxa"/>
            <w:vAlign w:val="center"/>
          </w:tcPr>
          <w:p w14:paraId="5ED35758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Беседа, комбинированное занятие</w:t>
            </w:r>
          </w:p>
        </w:tc>
        <w:tc>
          <w:tcPr>
            <w:tcW w:w="2693" w:type="dxa"/>
            <w:vAlign w:val="center"/>
          </w:tcPr>
          <w:p w14:paraId="6CCAB2D1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Репродуктивный: рассказ об истории декоративно-прикладного творчества.</w:t>
            </w:r>
          </w:p>
          <w:p w14:paraId="373AFE27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Продуктивный: устный опрос</w:t>
            </w:r>
          </w:p>
        </w:tc>
        <w:tc>
          <w:tcPr>
            <w:tcW w:w="2268" w:type="dxa"/>
            <w:vAlign w:val="center"/>
          </w:tcPr>
          <w:p w14:paraId="6D34EC51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Инструкция по ТБ</w:t>
            </w:r>
          </w:p>
          <w:p w14:paraId="225ACA93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Правила поведения обучающихся на занятии</w:t>
            </w:r>
          </w:p>
        </w:tc>
        <w:tc>
          <w:tcPr>
            <w:tcW w:w="1588" w:type="dxa"/>
            <w:vAlign w:val="center"/>
          </w:tcPr>
          <w:p w14:paraId="101A39A7" w14:textId="77777777" w:rsidR="008F6C21" w:rsidRPr="00A13F6D" w:rsidRDefault="008F6C21" w:rsidP="00A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6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F6C21" w:rsidRPr="00A13F6D" w14:paraId="13BC40EF" w14:textId="77777777" w:rsidTr="008F6C21">
        <w:trPr>
          <w:trHeight w:val="2275"/>
        </w:trPr>
        <w:tc>
          <w:tcPr>
            <w:tcW w:w="567" w:type="dxa"/>
            <w:vAlign w:val="bottom"/>
          </w:tcPr>
          <w:p w14:paraId="1C252C8D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  <w:r w:rsidRPr="00A13F6D">
              <w:rPr>
                <w:rFonts w:ascii="Times New Roman" w:hAnsi="Times New Roman" w:cs="Times New Roman"/>
                <w:bCs/>
              </w:rPr>
              <w:t>2</w:t>
            </w:r>
          </w:p>
          <w:p w14:paraId="592AE1DB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5D277715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4E104961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61DBE587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4C015D56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6B66784B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5521BD19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0A6038A2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28695C72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  <w:p w14:paraId="6D0C40BA" w14:textId="77777777" w:rsidR="008F6C21" w:rsidRPr="00A13F6D" w:rsidRDefault="008F6C21" w:rsidP="00A13F6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4" w:type="dxa"/>
          </w:tcPr>
          <w:p w14:paraId="0A1C0C12" w14:textId="77777777" w:rsidR="008F6C21" w:rsidRPr="008F6C21" w:rsidRDefault="008F6C21" w:rsidP="00031624">
            <w:pPr>
              <w:rPr>
                <w:rFonts w:ascii="Times New Roman" w:hAnsi="Times New Roman" w:cs="Times New Roman"/>
              </w:rPr>
            </w:pPr>
            <w:r w:rsidRPr="008F6C21">
              <w:rPr>
                <w:rFonts w:ascii="Times New Roman" w:hAnsi="Times New Roman" w:cs="Times New Roman"/>
              </w:rPr>
              <w:t xml:space="preserve">Работа с бумагой. </w:t>
            </w:r>
          </w:p>
        </w:tc>
        <w:tc>
          <w:tcPr>
            <w:tcW w:w="1276" w:type="dxa"/>
            <w:vAlign w:val="center"/>
          </w:tcPr>
          <w:p w14:paraId="7107C29D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693" w:type="dxa"/>
            <w:vAlign w:val="center"/>
          </w:tcPr>
          <w:p w14:paraId="51C1E417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14:paraId="1658254B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Продуктивный: выставка итоговых работ.</w:t>
            </w:r>
          </w:p>
        </w:tc>
        <w:tc>
          <w:tcPr>
            <w:tcW w:w="2268" w:type="dxa"/>
            <w:vAlign w:val="center"/>
          </w:tcPr>
          <w:p w14:paraId="4E9B670B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Таблица «Цветовой круг»;</w:t>
            </w:r>
          </w:p>
          <w:p w14:paraId="3ACCDEB3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 xml:space="preserve">Материалы для изготовления поделок; образцы готовых работ. </w:t>
            </w:r>
          </w:p>
          <w:p w14:paraId="60883A5D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 xml:space="preserve">Дары </w:t>
            </w:r>
            <w:proofErr w:type="spellStart"/>
            <w:r w:rsidRPr="00A13F6D">
              <w:rPr>
                <w:rFonts w:ascii="Times New Roman" w:hAnsi="Times New Roman" w:cs="Times New Roman"/>
              </w:rPr>
              <w:t>Фребеля</w:t>
            </w:r>
            <w:proofErr w:type="spellEnd"/>
          </w:p>
        </w:tc>
        <w:tc>
          <w:tcPr>
            <w:tcW w:w="1588" w:type="dxa"/>
            <w:vAlign w:val="center"/>
          </w:tcPr>
          <w:p w14:paraId="6533EA9C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F6C21" w:rsidRPr="00A13F6D" w14:paraId="3C47094A" w14:textId="77777777" w:rsidTr="008F6C21">
        <w:tc>
          <w:tcPr>
            <w:tcW w:w="567" w:type="dxa"/>
            <w:vAlign w:val="center"/>
          </w:tcPr>
          <w:p w14:paraId="3813D7A2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14:paraId="6C442E47" w14:textId="77777777" w:rsidR="008F6C21" w:rsidRPr="008F6C21" w:rsidRDefault="008F6C21" w:rsidP="0003162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F6C21">
              <w:rPr>
                <w:rStyle w:val="af4"/>
                <w:rFonts w:ascii="Times New Roman" w:hAnsi="Times New Roman" w:cs="Times New Roman"/>
                <w:b w:val="0"/>
              </w:rPr>
              <w:t>Работа с бросовым материалом.</w:t>
            </w:r>
          </w:p>
        </w:tc>
        <w:tc>
          <w:tcPr>
            <w:tcW w:w="1276" w:type="dxa"/>
          </w:tcPr>
          <w:p w14:paraId="0EB03E20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693" w:type="dxa"/>
            <w:vAlign w:val="center"/>
          </w:tcPr>
          <w:p w14:paraId="1A4C0D7F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14:paraId="72AE79A1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Продуктивный: изготовление поделок</w:t>
            </w:r>
          </w:p>
        </w:tc>
        <w:tc>
          <w:tcPr>
            <w:tcW w:w="2268" w:type="dxa"/>
            <w:vAlign w:val="center"/>
          </w:tcPr>
          <w:p w14:paraId="2A7D140B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</w:p>
          <w:p w14:paraId="1B76BBE5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Образцы готовых изделий, тематические иллюстрации, инструменты и материалы для изготовления поделок;</w:t>
            </w:r>
          </w:p>
          <w:p w14:paraId="35130820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 xml:space="preserve"> Технологическая карта, тактильно-развивающие панели</w:t>
            </w:r>
          </w:p>
        </w:tc>
        <w:tc>
          <w:tcPr>
            <w:tcW w:w="1588" w:type="dxa"/>
            <w:vAlign w:val="center"/>
          </w:tcPr>
          <w:p w14:paraId="362B757D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F6C21" w:rsidRPr="00A13F6D" w14:paraId="034BC52F" w14:textId="77777777" w:rsidTr="008F6C21">
        <w:tc>
          <w:tcPr>
            <w:tcW w:w="567" w:type="dxa"/>
            <w:vAlign w:val="center"/>
          </w:tcPr>
          <w:p w14:paraId="0C3C1D4C" w14:textId="77777777" w:rsidR="008F6C21" w:rsidRPr="009F4913" w:rsidRDefault="009F4913" w:rsidP="00A13F6D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14:paraId="793CB609" w14:textId="77777777" w:rsidR="008F6C21" w:rsidRPr="009F4913" w:rsidRDefault="008F6C21" w:rsidP="00031624">
            <w:pPr>
              <w:jc w:val="both"/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 xml:space="preserve"> Работа с природным материалом.</w:t>
            </w:r>
          </w:p>
        </w:tc>
        <w:tc>
          <w:tcPr>
            <w:tcW w:w="1276" w:type="dxa"/>
          </w:tcPr>
          <w:p w14:paraId="292077C6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693" w:type="dxa"/>
            <w:vAlign w:val="center"/>
          </w:tcPr>
          <w:p w14:paraId="5D9FAE2F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14:paraId="51EA374F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Продуктивный: изготовление поделок</w:t>
            </w:r>
          </w:p>
        </w:tc>
        <w:tc>
          <w:tcPr>
            <w:tcW w:w="2268" w:type="dxa"/>
            <w:vAlign w:val="center"/>
          </w:tcPr>
          <w:p w14:paraId="2158C3AB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</w:p>
          <w:p w14:paraId="65573529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>Образцы готовых изделий, тематические иллюстрации, инструменты и материалы для изготовления поделок;</w:t>
            </w:r>
          </w:p>
          <w:p w14:paraId="5D9F4F04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</w:rPr>
              <w:t xml:space="preserve"> Технологическая карта, тактильно-развивающие панели</w:t>
            </w:r>
          </w:p>
        </w:tc>
        <w:tc>
          <w:tcPr>
            <w:tcW w:w="1588" w:type="dxa"/>
            <w:vAlign w:val="center"/>
          </w:tcPr>
          <w:p w14:paraId="43A74696" w14:textId="77777777" w:rsidR="008F6C21" w:rsidRPr="009F4913" w:rsidRDefault="008F6C21" w:rsidP="00031624">
            <w:pPr>
              <w:rPr>
                <w:rFonts w:ascii="Times New Roman" w:hAnsi="Times New Roman" w:cs="Times New Roman"/>
              </w:rPr>
            </w:pPr>
            <w:r w:rsidRPr="009F491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F6C21" w:rsidRPr="00A13F6D" w14:paraId="6DE2686C" w14:textId="77777777" w:rsidTr="008F6C21">
        <w:tc>
          <w:tcPr>
            <w:tcW w:w="567" w:type="dxa"/>
            <w:vAlign w:val="center"/>
          </w:tcPr>
          <w:p w14:paraId="0CD843A4" w14:textId="77777777" w:rsidR="008F6C21" w:rsidRPr="00A13F6D" w:rsidRDefault="009F4913" w:rsidP="00A13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14:paraId="5FA79A75" w14:textId="77777777" w:rsidR="008F6C21" w:rsidRPr="008F6C21" w:rsidRDefault="008F6C21" w:rsidP="00031624">
            <w:pPr>
              <w:jc w:val="both"/>
              <w:rPr>
                <w:rFonts w:ascii="Times New Roman" w:hAnsi="Times New Roman" w:cs="Times New Roman"/>
              </w:rPr>
            </w:pPr>
            <w:r w:rsidRPr="008F6C21">
              <w:rPr>
                <w:rFonts w:ascii="Times New Roman" w:hAnsi="Times New Roman" w:cs="Times New Roman"/>
              </w:rPr>
              <w:t>Итоговое занятие.</w:t>
            </w:r>
          </w:p>
        </w:tc>
        <w:tc>
          <w:tcPr>
            <w:tcW w:w="1276" w:type="dxa"/>
          </w:tcPr>
          <w:p w14:paraId="3BDD6DF6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Комбинированные, практические занятия,</w:t>
            </w:r>
          </w:p>
        </w:tc>
        <w:tc>
          <w:tcPr>
            <w:tcW w:w="2693" w:type="dxa"/>
            <w:vAlign w:val="center"/>
          </w:tcPr>
          <w:p w14:paraId="38D03D66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Репродуктивный: беседа по теме</w:t>
            </w:r>
          </w:p>
          <w:p w14:paraId="27D05363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Продуктивный: выставка итоговых работ.</w:t>
            </w:r>
          </w:p>
        </w:tc>
        <w:tc>
          <w:tcPr>
            <w:tcW w:w="2268" w:type="dxa"/>
            <w:vAlign w:val="center"/>
          </w:tcPr>
          <w:p w14:paraId="7E1BD4ED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</w:p>
          <w:p w14:paraId="0CC491BF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 xml:space="preserve">Образцы готовых изделий, тематические </w:t>
            </w:r>
            <w:r w:rsidRPr="00A13F6D">
              <w:rPr>
                <w:rFonts w:ascii="Times New Roman" w:hAnsi="Times New Roman" w:cs="Times New Roman"/>
              </w:rPr>
              <w:lastRenderedPageBreak/>
              <w:t>иллюстрации, инструменты и материалы выставки готовых работ</w:t>
            </w:r>
          </w:p>
        </w:tc>
        <w:tc>
          <w:tcPr>
            <w:tcW w:w="1588" w:type="dxa"/>
            <w:vAlign w:val="center"/>
          </w:tcPr>
          <w:p w14:paraId="6C17F36C" w14:textId="77777777" w:rsidR="008F6C21" w:rsidRPr="00A13F6D" w:rsidRDefault="008F6C21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lastRenderedPageBreak/>
              <w:t>Презентация работ</w:t>
            </w:r>
          </w:p>
        </w:tc>
      </w:tr>
    </w:tbl>
    <w:p w14:paraId="21CCF08C" w14:textId="77777777" w:rsidR="00A13F6D" w:rsidRPr="00A13F6D" w:rsidRDefault="00A13F6D" w:rsidP="00A13F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34E155" w14:textId="77777777" w:rsidR="00A13F6D" w:rsidRPr="00A13F6D" w:rsidRDefault="00A13F6D" w:rsidP="00A13F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используемой литературы для педагога</w:t>
      </w:r>
    </w:p>
    <w:p w14:paraId="5DB555BD" w14:textId="77777777" w:rsidR="00A13F6D" w:rsidRPr="00C66FE6" w:rsidRDefault="00C66FE6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.А.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Неменская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«Твоя мастерская» М. Просвещение 2010г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0A72807" w14:textId="77777777" w:rsidR="00C66FE6" w:rsidRPr="00A13F6D" w:rsidRDefault="00C66FE6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Бич Р. Оригами. Большая иллюстрированная энциклопедия (Перевод с английского- М: Издательство Эксмо, 2006 – 256 с.</w:t>
      </w:r>
    </w:p>
    <w:p w14:paraId="77B74B63" w14:textId="77777777" w:rsidR="00C66FE6" w:rsidRPr="00A13F6D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Букин М., Букина С. Квиллинг. Практикум для начинающих. – М.: Феникс, 2013 г.</w:t>
      </w:r>
    </w:p>
    <w:p w14:paraId="4DD413AB" w14:textId="77777777" w:rsidR="00C66FE6" w:rsidRPr="00C66FE6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Бурундукова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Л.И. Волшебная изонить. - М.: АСТ-ПРЕСС Книга, 2002</w:t>
      </w:r>
    </w:p>
    <w:p w14:paraId="5C0366F4" w14:textId="77777777" w:rsidR="00C66FE6" w:rsidRPr="00C66FE6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6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Быстрицкая А. Бумажная филигрань.- Просвещение, Москва, 1982 г.</w:t>
      </w:r>
    </w:p>
    <w:p w14:paraId="099184B2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Гильман Р.А. Иголка и нитка в умелых руках. - М.: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Легпромбытиздат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1993.</w:t>
      </w:r>
    </w:p>
    <w:p w14:paraId="2E9C6347" w14:textId="77777777" w:rsidR="00A13F6D" w:rsidRPr="00C66FE6" w:rsidRDefault="00C66FE6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Горлева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«Твоя мастерская» М. Просвещение 2007г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9960A0" w14:textId="77777777" w:rsidR="00C66FE6" w:rsidRPr="00A13F6D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Гусарова Н.Н. Техника изонити для школьников. - СПб:  Детство-Пресс, 2007</w:t>
      </w:r>
    </w:p>
    <w:p w14:paraId="571CBF0D" w14:textId="77777777" w:rsidR="00C66FE6" w:rsidRPr="00A13F6D" w:rsidRDefault="00C66FE6" w:rsidP="00C66FE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Долженко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Г.И.Сто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поделок из бумаги – С, 2006.</w:t>
      </w:r>
    </w:p>
    <w:p w14:paraId="04DA4944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Лютиков А.Г., Жихарев Ю.А. Кружок Умелые руки - СПб: Терция, 2007 г.</w:t>
      </w:r>
    </w:p>
    <w:p w14:paraId="45396CA0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Р.Гибсон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Поделки. Папье-маше. Бумажные цветы – «РОСМЕН», Москва , 2008г.</w:t>
      </w:r>
    </w:p>
    <w:p w14:paraId="4709156F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С.В.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Горичева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Нагибина М.Н. Сказку сделаем из глины, теста, снега, пластилина- Я, 2010г.</w:t>
      </w:r>
    </w:p>
    <w:p w14:paraId="42881EF6" w14:textId="77777777" w:rsidR="00C66FE6" w:rsidRPr="00A13F6D" w:rsidRDefault="00194ECB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Соколова Школа оригами: Аппликация и мозаика. –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М.:Издательство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СПб.; Валерии СПД, 2003.- 176 с.</w:t>
      </w:r>
    </w:p>
    <w:p w14:paraId="7B18A2D3" w14:textId="77777777" w:rsidR="00A13F6D" w:rsidRPr="00A13F6D" w:rsidRDefault="00A13F6D" w:rsidP="00A13F6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Сборник методических рекомендаций к работе с бумагой – Н, 2007.</w:t>
      </w:r>
    </w:p>
    <w:p w14:paraId="7B2B6239" w14:textId="77777777" w:rsidR="00194ECB" w:rsidRPr="00A13F6D" w:rsidRDefault="00194ECB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Соцкова А.Г. Открытки своими руками -  Б, 2008.</w:t>
      </w:r>
    </w:p>
    <w:p w14:paraId="4A64225D" w14:textId="77777777" w:rsidR="00A13F6D" w:rsidRPr="00194ECB" w:rsidRDefault="00A13F6D" w:rsidP="00194EC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Цирулин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Н.А.,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Проснянова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 Уроки творчества – С, 2005.</w:t>
      </w:r>
    </w:p>
    <w:p w14:paraId="7E8714C9" w14:textId="77777777" w:rsidR="00A13F6D" w:rsidRPr="00A13F6D" w:rsidRDefault="00A13F6D" w:rsidP="00A13F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355C68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родителя (законного представителя)</w:t>
      </w:r>
    </w:p>
    <w:p w14:paraId="5D26BF25" w14:textId="77777777" w:rsidR="00A13F6D" w:rsidRPr="00A13F6D" w:rsidRDefault="00A13F6D" w:rsidP="00A13F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Лопатина, М.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Скрабцова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«Краски рассказывают сказки» М, «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Амрита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Русь», 2006г</w:t>
      </w:r>
    </w:p>
    <w:p w14:paraId="327FE594" w14:textId="77777777" w:rsidR="00A13F6D" w:rsidRPr="00A13F6D" w:rsidRDefault="00A13F6D" w:rsidP="00A13F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Литвиненко В.М., Аксенов М.В. Семья  Самоделкиных - СПб: Кристалл, 2006.</w:t>
      </w:r>
    </w:p>
    <w:p w14:paraId="6F973142" w14:textId="77777777" w:rsidR="00A13F6D" w:rsidRPr="00A13F6D" w:rsidRDefault="00A13F6D" w:rsidP="00A13F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Оригами для всей семьи. Составитель Майорская Т. - Б, 2008</w:t>
      </w:r>
    </w:p>
    <w:p w14:paraId="1649B0A8" w14:textId="77777777" w:rsidR="00A13F6D" w:rsidRPr="00A13F6D" w:rsidRDefault="00A13F6D" w:rsidP="00A13F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Хордина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Р.,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Эстаделла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Большая книга развивающих занятий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длядетей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Б, 2009.</w:t>
      </w:r>
    </w:p>
    <w:p w14:paraId="240AE44A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 для обучающегося</w:t>
      </w:r>
    </w:p>
    <w:p w14:paraId="50E4BAC1" w14:textId="77777777" w:rsidR="00194ECB" w:rsidRPr="00A13F6D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А.А.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Неменская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«Твоя мастерская» М. Просвещение 2010г</w:t>
      </w:r>
    </w:p>
    <w:p w14:paraId="71DD7014" w14:textId="77777777" w:rsidR="00194ECB" w:rsidRPr="00A13F6D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Давыдова Г.Н.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Бумагопластика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Цветочные мотивы. – М: Издательство «Скрипторий 2003», 2007 г.</w:t>
      </w:r>
    </w:p>
    <w:p w14:paraId="572193AB" w14:textId="77777777" w:rsidR="00194ECB" w:rsidRPr="00A13F6D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Леонова О. Рисуем нитью. Ажурные картины. - СПб: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Литеро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2005 г</w:t>
      </w:r>
    </w:p>
    <w:p w14:paraId="3E2AF03F" w14:textId="77777777" w:rsidR="00194ECB" w:rsidRPr="00A13F6D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Л.Пицци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«Фантазии из соленого теста» Мой мир. 2007г.</w:t>
      </w:r>
    </w:p>
    <w:p w14:paraId="104F74A9" w14:textId="77777777" w:rsidR="00A13F6D" w:rsidRPr="00194ECB" w:rsidRDefault="00194ECB" w:rsidP="00194E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Н.А. </w:t>
      </w:r>
      <w:proofErr w:type="spellStart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Горлева</w:t>
      </w:r>
      <w:proofErr w:type="spellEnd"/>
      <w:r w:rsidRPr="00A13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«Твоя мастерская» М. Просвещение 2007г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33B2DB7" w14:textId="77777777" w:rsidR="00194ECB" w:rsidRDefault="00194ECB" w:rsidP="00A13F6D">
      <w:pPr>
        <w:spacing w:after="0"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2055B9C5" w14:textId="77777777" w:rsidR="00A13F6D" w:rsidRPr="00A13F6D" w:rsidRDefault="00A13F6D" w:rsidP="00A13F6D">
      <w:pPr>
        <w:spacing w:after="0"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  <w:r w:rsidRPr="00A13F6D">
        <w:rPr>
          <w:rFonts w:ascii="Times New Roman" w:hAnsi="Times New Roman"/>
          <w:sz w:val="28"/>
          <w:szCs w:val="28"/>
        </w:rPr>
        <w:t xml:space="preserve">Приложение </w:t>
      </w:r>
      <w:r w:rsidR="00194ECB">
        <w:rPr>
          <w:rFonts w:ascii="Times New Roman" w:hAnsi="Times New Roman"/>
          <w:sz w:val="28"/>
          <w:szCs w:val="28"/>
        </w:rPr>
        <w:t>1</w:t>
      </w:r>
    </w:p>
    <w:p w14:paraId="13C490D0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Индивидуальная диагностическая карта ребенка</w:t>
      </w:r>
    </w:p>
    <w:p w14:paraId="76F431A8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 ____________________________ возраст ___________</w:t>
      </w:r>
    </w:p>
    <w:p w14:paraId="1121FFC8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F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обучения с ___________ по ___________</w:t>
      </w:r>
    </w:p>
    <w:p w14:paraId="605E57F9" w14:textId="77777777" w:rsidR="00A13F6D" w:rsidRPr="00A13F6D" w:rsidRDefault="00A13F6D" w:rsidP="00A13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0065" w:type="dxa"/>
        <w:tblInd w:w="-714" w:type="dxa"/>
        <w:tblLook w:val="04A0" w:firstRow="1" w:lastRow="0" w:firstColumn="1" w:lastColumn="0" w:noHBand="0" w:noVBand="1"/>
      </w:tblPr>
      <w:tblGrid>
        <w:gridCol w:w="2851"/>
        <w:gridCol w:w="687"/>
        <w:gridCol w:w="701"/>
        <w:gridCol w:w="747"/>
        <w:gridCol w:w="8"/>
        <w:gridCol w:w="1811"/>
        <w:gridCol w:w="1477"/>
        <w:gridCol w:w="1783"/>
      </w:tblGrid>
      <w:tr w:rsidR="00A13F6D" w:rsidRPr="00A13F6D" w14:paraId="728CDCFF" w14:textId="77777777" w:rsidTr="00194ECB">
        <w:tc>
          <w:tcPr>
            <w:tcW w:w="2851" w:type="dxa"/>
          </w:tcPr>
          <w:p w14:paraId="1E61CDC4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Параметры</w:t>
            </w:r>
          </w:p>
        </w:tc>
        <w:tc>
          <w:tcPr>
            <w:tcW w:w="2143" w:type="dxa"/>
            <w:gridSpan w:val="4"/>
          </w:tcPr>
          <w:p w14:paraId="291F97AB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Первичная диагностика</w:t>
            </w:r>
          </w:p>
        </w:tc>
        <w:tc>
          <w:tcPr>
            <w:tcW w:w="5071" w:type="dxa"/>
            <w:gridSpan w:val="3"/>
          </w:tcPr>
          <w:p w14:paraId="3C0A4F31" w14:textId="77777777" w:rsidR="00A13F6D" w:rsidRPr="00A13F6D" w:rsidRDefault="00A13F6D" w:rsidP="00A13F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Повторная диагностика</w:t>
            </w:r>
          </w:p>
        </w:tc>
      </w:tr>
      <w:tr w:rsidR="00A13F6D" w:rsidRPr="00A13F6D" w14:paraId="6F241A47" w14:textId="77777777" w:rsidTr="00194ECB">
        <w:tc>
          <w:tcPr>
            <w:tcW w:w="2851" w:type="dxa"/>
          </w:tcPr>
          <w:p w14:paraId="21070672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Уровень развития:</w:t>
            </w:r>
          </w:p>
        </w:tc>
        <w:tc>
          <w:tcPr>
            <w:tcW w:w="687" w:type="dxa"/>
          </w:tcPr>
          <w:p w14:paraId="258EF4CB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701" w:type="dxa"/>
          </w:tcPr>
          <w:p w14:paraId="7851DE1E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47" w:type="dxa"/>
          </w:tcPr>
          <w:p w14:paraId="77C324F3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819" w:type="dxa"/>
            <w:gridSpan w:val="2"/>
          </w:tcPr>
          <w:p w14:paraId="146D6874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Положительная динамика (+)</w:t>
            </w:r>
          </w:p>
        </w:tc>
        <w:tc>
          <w:tcPr>
            <w:tcW w:w="1477" w:type="dxa"/>
          </w:tcPr>
          <w:p w14:paraId="444CEC74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Отсутствует динамика(+)</w:t>
            </w:r>
          </w:p>
        </w:tc>
        <w:tc>
          <w:tcPr>
            <w:tcW w:w="1783" w:type="dxa"/>
          </w:tcPr>
          <w:p w14:paraId="5617EE76" w14:textId="77777777" w:rsidR="00A13F6D" w:rsidRPr="00A13F6D" w:rsidRDefault="00A13F6D" w:rsidP="00A13F6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3F6D">
              <w:rPr>
                <w:rFonts w:ascii="Times New Roman" w:eastAsia="Times New Roman" w:hAnsi="Times New Roman" w:cs="Times New Roman"/>
                <w:b/>
                <w:lang w:eastAsia="ru-RU"/>
              </w:rPr>
              <w:t>Отрицательная динамика(+)</w:t>
            </w:r>
          </w:p>
        </w:tc>
      </w:tr>
      <w:tr w:rsidR="00A13F6D" w:rsidRPr="00A13F6D" w14:paraId="2637822B" w14:textId="77777777" w:rsidTr="00194ECB">
        <w:tc>
          <w:tcPr>
            <w:tcW w:w="2851" w:type="dxa"/>
          </w:tcPr>
          <w:p w14:paraId="571107D5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Речь:</w:t>
            </w:r>
          </w:p>
        </w:tc>
        <w:tc>
          <w:tcPr>
            <w:tcW w:w="687" w:type="dxa"/>
          </w:tcPr>
          <w:p w14:paraId="436661E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9C6A77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5147F0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E5A7C8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068DF8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25306C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42968740" w14:textId="77777777" w:rsidTr="00194ECB">
        <w:tc>
          <w:tcPr>
            <w:tcW w:w="2851" w:type="dxa"/>
          </w:tcPr>
          <w:p w14:paraId="3A8973D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- связная речь;</w:t>
            </w:r>
          </w:p>
        </w:tc>
        <w:tc>
          <w:tcPr>
            <w:tcW w:w="687" w:type="dxa"/>
          </w:tcPr>
          <w:p w14:paraId="462E4FE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9BD403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C55674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3670A6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4306A02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703BD63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13552592" w14:textId="77777777" w:rsidTr="00194ECB">
        <w:tc>
          <w:tcPr>
            <w:tcW w:w="2851" w:type="dxa"/>
          </w:tcPr>
          <w:p w14:paraId="23CF78C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- понимание обращенной речи</w:t>
            </w:r>
          </w:p>
        </w:tc>
        <w:tc>
          <w:tcPr>
            <w:tcW w:w="687" w:type="dxa"/>
          </w:tcPr>
          <w:p w14:paraId="6959D5B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668C2B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C03D72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A60DA3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20A13A7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44DAF9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2F64A7D9" w14:textId="77777777" w:rsidTr="00194ECB">
        <w:tc>
          <w:tcPr>
            <w:tcW w:w="2851" w:type="dxa"/>
          </w:tcPr>
          <w:p w14:paraId="448F07FD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Познавательная сфера</w:t>
            </w:r>
          </w:p>
        </w:tc>
        <w:tc>
          <w:tcPr>
            <w:tcW w:w="687" w:type="dxa"/>
          </w:tcPr>
          <w:p w14:paraId="3E32465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9C1FBE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11E9CDD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18BAEA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6B7A01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7D86973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21920EF9" w14:textId="77777777" w:rsidTr="00194ECB">
        <w:tc>
          <w:tcPr>
            <w:tcW w:w="2851" w:type="dxa"/>
          </w:tcPr>
          <w:p w14:paraId="4387FB9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пространственно-временные представления;</w:t>
            </w:r>
          </w:p>
        </w:tc>
        <w:tc>
          <w:tcPr>
            <w:tcW w:w="687" w:type="dxa"/>
          </w:tcPr>
          <w:p w14:paraId="52CB757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2665D7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C1CE5D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BAA3EC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D3616D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7F169D0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26781260" w14:textId="77777777" w:rsidTr="00194ECB">
        <w:tc>
          <w:tcPr>
            <w:tcW w:w="2851" w:type="dxa"/>
          </w:tcPr>
          <w:p w14:paraId="7B55379A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Восприятие</w:t>
            </w:r>
          </w:p>
        </w:tc>
        <w:tc>
          <w:tcPr>
            <w:tcW w:w="687" w:type="dxa"/>
          </w:tcPr>
          <w:p w14:paraId="0F43044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908296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928454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8F79DB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E6A9A9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ABAAC7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1E3F8CF1" w14:textId="77777777" w:rsidTr="00194ECB">
        <w:tc>
          <w:tcPr>
            <w:tcW w:w="2851" w:type="dxa"/>
          </w:tcPr>
          <w:p w14:paraId="6765B3F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Восприятие формы</w:t>
            </w:r>
            <w:r w:rsidR="00506FEB">
              <w:rPr>
                <w:rFonts w:ascii="Times New Roman" w:eastAsia="Calibri" w:hAnsi="Times New Roman"/>
                <w:sz w:val="20"/>
                <w:szCs w:val="20"/>
              </w:rPr>
              <w:t>, цвета</w:t>
            </w:r>
            <w:r w:rsidRPr="00A13F6D">
              <w:rPr>
                <w:rFonts w:ascii="Times New Roman" w:eastAsia="Calibri" w:hAnsi="Times New Roman"/>
                <w:sz w:val="20"/>
                <w:szCs w:val="20"/>
              </w:rPr>
              <w:t xml:space="preserve"> и величины</w:t>
            </w:r>
          </w:p>
        </w:tc>
        <w:tc>
          <w:tcPr>
            <w:tcW w:w="687" w:type="dxa"/>
          </w:tcPr>
          <w:p w14:paraId="43B68C7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D3844E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2B7C27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EACD8D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2807F9D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507908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7467E136" w14:textId="77777777" w:rsidTr="00194ECB">
        <w:tc>
          <w:tcPr>
            <w:tcW w:w="2851" w:type="dxa"/>
          </w:tcPr>
          <w:p w14:paraId="070EB87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Ориентация в пространстве</w:t>
            </w:r>
            <w:r w:rsidR="00506FEB">
              <w:rPr>
                <w:rFonts w:ascii="Times New Roman" w:eastAsia="Calibri" w:hAnsi="Times New Roman"/>
                <w:sz w:val="20"/>
                <w:szCs w:val="20"/>
              </w:rPr>
              <w:t xml:space="preserve"> и на плоскости</w:t>
            </w:r>
          </w:p>
        </w:tc>
        <w:tc>
          <w:tcPr>
            <w:tcW w:w="687" w:type="dxa"/>
          </w:tcPr>
          <w:p w14:paraId="5AC8836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966DBA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A0503C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0D6E19D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3E3452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50E1758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7F411D8D" w14:textId="77777777" w:rsidTr="00194ECB">
        <w:tc>
          <w:tcPr>
            <w:tcW w:w="2851" w:type="dxa"/>
          </w:tcPr>
          <w:p w14:paraId="5037D4E5" w14:textId="77777777" w:rsidR="00A13F6D" w:rsidRPr="00A13F6D" w:rsidRDefault="00A13F6D" w:rsidP="00A13F6D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A13F6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Память</w:t>
            </w:r>
          </w:p>
        </w:tc>
        <w:tc>
          <w:tcPr>
            <w:tcW w:w="687" w:type="dxa"/>
          </w:tcPr>
          <w:p w14:paraId="08EF2DD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ABE19A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49EAC3E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E6A638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278765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426030E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54BFD56E" w14:textId="77777777" w:rsidTr="00194ECB">
        <w:tc>
          <w:tcPr>
            <w:tcW w:w="2851" w:type="dxa"/>
          </w:tcPr>
          <w:p w14:paraId="0017B24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Слухоречевая</w:t>
            </w:r>
          </w:p>
        </w:tc>
        <w:tc>
          <w:tcPr>
            <w:tcW w:w="687" w:type="dxa"/>
          </w:tcPr>
          <w:p w14:paraId="281FBBB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47043F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41ECAAA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F5BCAE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F83813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300120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3B85CC26" w14:textId="77777777" w:rsidTr="00194ECB">
        <w:tc>
          <w:tcPr>
            <w:tcW w:w="2851" w:type="dxa"/>
          </w:tcPr>
          <w:p w14:paraId="5E6BBCB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Зрительная</w:t>
            </w:r>
          </w:p>
        </w:tc>
        <w:tc>
          <w:tcPr>
            <w:tcW w:w="687" w:type="dxa"/>
          </w:tcPr>
          <w:p w14:paraId="6633BDE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A0A1A3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209BB5A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10937D3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537626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8C6BE7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5D604AE8" w14:textId="77777777" w:rsidTr="00194ECB">
        <w:tc>
          <w:tcPr>
            <w:tcW w:w="2851" w:type="dxa"/>
          </w:tcPr>
          <w:p w14:paraId="16F59D6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Двигательная</w:t>
            </w:r>
          </w:p>
        </w:tc>
        <w:tc>
          <w:tcPr>
            <w:tcW w:w="687" w:type="dxa"/>
          </w:tcPr>
          <w:p w14:paraId="67A3685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02E6536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91A7E0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8624DD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1E519D9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C171A7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627BE71D" w14:textId="77777777" w:rsidTr="00194ECB">
        <w:tc>
          <w:tcPr>
            <w:tcW w:w="2851" w:type="dxa"/>
          </w:tcPr>
          <w:p w14:paraId="52269F24" w14:textId="77777777" w:rsidR="00A13F6D" w:rsidRPr="00A13F6D" w:rsidRDefault="00A13F6D" w:rsidP="00A13F6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2.Внимание</w:t>
            </w:r>
          </w:p>
        </w:tc>
        <w:tc>
          <w:tcPr>
            <w:tcW w:w="687" w:type="dxa"/>
          </w:tcPr>
          <w:p w14:paraId="2EB4016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AA646F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67FCA82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2CBABC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A8988F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49587B3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4D534B40" w14:textId="77777777" w:rsidTr="00194ECB">
        <w:tc>
          <w:tcPr>
            <w:tcW w:w="2851" w:type="dxa"/>
          </w:tcPr>
          <w:p w14:paraId="465E2039" w14:textId="77777777" w:rsidR="00A13F6D" w:rsidRPr="00A13F6D" w:rsidRDefault="00A13F6D" w:rsidP="00A13F6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Способность к сосредоточению</w:t>
            </w:r>
          </w:p>
        </w:tc>
        <w:tc>
          <w:tcPr>
            <w:tcW w:w="687" w:type="dxa"/>
          </w:tcPr>
          <w:p w14:paraId="2406F8A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A7D351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706AB62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48DBE21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67D956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0AD94C5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2220B537" w14:textId="77777777" w:rsidTr="00194ECB">
        <w:tc>
          <w:tcPr>
            <w:tcW w:w="2851" w:type="dxa"/>
          </w:tcPr>
          <w:p w14:paraId="0F7AAA53" w14:textId="77777777" w:rsidR="00A13F6D" w:rsidRPr="00A13F6D" w:rsidRDefault="00A13F6D" w:rsidP="00A13F6D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/>
                <w:sz w:val="20"/>
                <w:szCs w:val="20"/>
              </w:rPr>
              <w:t>Устойчивость внимания</w:t>
            </w:r>
          </w:p>
        </w:tc>
        <w:tc>
          <w:tcPr>
            <w:tcW w:w="687" w:type="dxa"/>
          </w:tcPr>
          <w:p w14:paraId="6FE4DDF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A24F05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625847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8568B1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B21BE81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8961E9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3B345052" w14:textId="77777777" w:rsidTr="00194ECB">
        <w:tc>
          <w:tcPr>
            <w:tcW w:w="2851" w:type="dxa"/>
          </w:tcPr>
          <w:p w14:paraId="5BD4CC74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Навыки творческой деятельности (ручной труд)</w:t>
            </w:r>
          </w:p>
        </w:tc>
        <w:tc>
          <w:tcPr>
            <w:tcW w:w="687" w:type="dxa"/>
          </w:tcPr>
          <w:p w14:paraId="0DB4774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F5193C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79FD63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9EB004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775C7D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C80FB4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7F141F61" w14:textId="77777777" w:rsidTr="00194ECB">
        <w:tc>
          <w:tcPr>
            <w:tcW w:w="2851" w:type="dxa"/>
          </w:tcPr>
          <w:p w14:paraId="60FA33D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Мелкая моторика</w:t>
            </w:r>
          </w:p>
        </w:tc>
        <w:tc>
          <w:tcPr>
            <w:tcW w:w="687" w:type="dxa"/>
          </w:tcPr>
          <w:p w14:paraId="79A418C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75730F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6FDF65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7E0C23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488C5C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7E18236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6ADBD470" w14:textId="77777777" w:rsidTr="00194ECB">
        <w:tc>
          <w:tcPr>
            <w:tcW w:w="2851" w:type="dxa"/>
          </w:tcPr>
          <w:p w14:paraId="4204C62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Крупная моторика</w:t>
            </w:r>
          </w:p>
        </w:tc>
        <w:tc>
          <w:tcPr>
            <w:tcW w:w="687" w:type="dxa"/>
          </w:tcPr>
          <w:p w14:paraId="4C3267A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4BF9FA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65C9AA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29A6532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CD118D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CB3053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248D0800" w14:textId="77777777" w:rsidTr="00194ECB">
        <w:tc>
          <w:tcPr>
            <w:tcW w:w="2851" w:type="dxa"/>
          </w:tcPr>
          <w:p w14:paraId="0E71B524" w14:textId="77777777" w:rsidR="00A13F6D" w:rsidRPr="00A13F6D" w:rsidRDefault="00A13F6D" w:rsidP="00A13F6D">
            <w:pPr>
              <w:rPr>
                <w:rFonts w:ascii="Times New Roman" w:hAnsi="Times New Roman" w:cs="Times New Roman"/>
                <w:b/>
                <w:bCs/>
              </w:rPr>
            </w:pPr>
            <w:r w:rsidRPr="00A13F6D">
              <w:rPr>
                <w:rFonts w:ascii="Times New Roman" w:hAnsi="Times New Roman" w:cs="Times New Roman"/>
                <w:b/>
                <w:bCs/>
              </w:rPr>
              <w:t>Коммуникативные навыки:</w:t>
            </w:r>
          </w:p>
        </w:tc>
        <w:tc>
          <w:tcPr>
            <w:tcW w:w="687" w:type="dxa"/>
          </w:tcPr>
          <w:p w14:paraId="3B3EE1A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663604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D71DF8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749A415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CC9C95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443E494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700E7A91" w14:textId="77777777" w:rsidTr="00194ECB">
        <w:tc>
          <w:tcPr>
            <w:tcW w:w="2851" w:type="dxa"/>
          </w:tcPr>
          <w:p w14:paraId="5178A31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Не использует средства коммуникации вообще</w:t>
            </w:r>
          </w:p>
        </w:tc>
        <w:tc>
          <w:tcPr>
            <w:tcW w:w="687" w:type="dxa"/>
          </w:tcPr>
          <w:p w14:paraId="1C169BC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A63E28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4F589A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AAF22E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BDC256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793E6E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5B60854E" w14:textId="77777777" w:rsidTr="00194ECB">
        <w:tc>
          <w:tcPr>
            <w:tcW w:w="2851" w:type="dxa"/>
          </w:tcPr>
          <w:p w14:paraId="76810B87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Контакт формальный</w:t>
            </w:r>
          </w:p>
        </w:tc>
        <w:tc>
          <w:tcPr>
            <w:tcW w:w="687" w:type="dxa"/>
          </w:tcPr>
          <w:p w14:paraId="4FA427D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798347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520EA1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AC1EED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2CF4909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D5AB1B7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3D756AE3" w14:textId="77777777" w:rsidTr="00194ECB">
        <w:tc>
          <w:tcPr>
            <w:tcW w:w="2851" w:type="dxa"/>
          </w:tcPr>
          <w:p w14:paraId="20E6FAA6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Не дифференцированный крик</w:t>
            </w:r>
          </w:p>
        </w:tc>
        <w:tc>
          <w:tcPr>
            <w:tcW w:w="687" w:type="dxa"/>
          </w:tcPr>
          <w:p w14:paraId="582A68B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6DFF964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13540A5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72FDB06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0965AE6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CDF4C0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690BB216" w14:textId="77777777" w:rsidTr="00194ECB">
        <w:tc>
          <w:tcPr>
            <w:tcW w:w="2851" w:type="dxa"/>
          </w:tcPr>
          <w:p w14:paraId="5C9249F9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Указательные жесты</w:t>
            </w:r>
          </w:p>
        </w:tc>
        <w:tc>
          <w:tcPr>
            <w:tcW w:w="687" w:type="dxa"/>
          </w:tcPr>
          <w:p w14:paraId="732CC88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18167CB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1BAB0C6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21C7C4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79D8ECF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1208720A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696041E1" w14:textId="77777777" w:rsidTr="00194ECB">
        <w:tc>
          <w:tcPr>
            <w:tcW w:w="2851" w:type="dxa"/>
          </w:tcPr>
          <w:p w14:paraId="00BBE8A3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Жестовая речь</w:t>
            </w:r>
          </w:p>
        </w:tc>
        <w:tc>
          <w:tcPr>
            <w:tcW w:w="687" w:type="dxa"/>
          </w:tcPr>
          <w:p w14:paraId="43D8653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5FB0E5E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2071715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3B15F1F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53EF948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2920C632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280B442D" w14:textId="77777777" w:rsidTr="00194ECB">
        <w:tc>
          <w:tcPr>
            <w:tcW w:w="2851" w:type="dxa"/>
          </w:tcPr>
          <w:p w14:paraId="2CCC4D26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Указательные слова</w:t>
            </w:r>
          </w:p>
        </w:tc>
        <w:tc>
          <w:tcPr>
            <w:tcW w:w="687" w:type="dxa"/>
          </w:tcPr>
          <w:p w14:paraId="34B880AC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52D267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5029973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669B201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682A65D9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3D9213B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417F3D55" w14:textId="77777777" w:rsidTr="00194ECB">
        <w:tc>
          <w:tcPr>
            <w:tcW w:w="2851" w:type="dxa"/>
          </w:tcPr>
          <w:p w14:paraId="53432D04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Частичная сформированность навыков общения</w:t>
            </w:r>
          </w:p>
        </w:tc>
        <w:tc>
          <w:tcPr>
            <w:tcW w:w="687" w:type="dxa"/>
          </w:tcPr>
          <w:p w14:paraId="5322D4E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7A4EBC0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3990E430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068ED863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3110045D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4E8438A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  <w:tr w:rsidR="00A13F6D" w:rsidRPr="00A13F6D" w14:paraId="487CB46C" w14:textId="77777777" w:rsidTr="00194ECB">
        <w:tc>
          <w:tcPr>
            <w:tcW w:w="2851" w:type="dxa"/>
          </w:tcPr>
          <w:p w14:paraId="4960C2B7" w14:textId="77777777" w:rsidR="00A13F6D" w:rsidRPr="00A13F6D" w:rsidRDefault="00A13F6D" w:rsidP="00A13F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eastAsia="Calibri" w:hAnsi="Times New Roman" w:cs="Times New Roman"/>
                <w:sz w:val="20"/>
                <w:szCs w:val="20"/>
              </w:rPr>
              <w:t>Сформированность коммуникативных навыков</w:t>
            </w:r>
          </w:p>
        </w:tc>
        <w:tc>
          <w:tcPr>
            <w:tcW w:w="687" w:type="dxa"/>
          </w:tcPr>
          <w:p w14:paraId="201AC25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D9E77F8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14:paraId="036D424F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119582AE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</w:tcPr>
          <w:p w14:paraId="2FC3069B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</w:tcPr>
          <w:p w14:paraId="67E14764" w14:textId="77777777" w:rsidR="00A13F6D" w:rsidRPr="00A13F6D" w:rsidRDefault="00A13F6D" w:rsidP="00A13F6D">
            <w:pPr>
              <w:rPr>
                <w:rFonts w:ascii="Times New Roman" w:hAnsi="Times New Roman" w:cs="Times New Roman"/>
              </w:rPr>
            </w:pPr>
          </w:p>
        </w:tc>
      </w:tr>
    </w:tbl>
    <w:p w14:paraId="73227F0E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 xml:space="preserve"> (1 – не сформировано, не развито, не соответствует возрасту; 2 – частично сформировано, частично развито, частично соответствует возрасту; 3 – полностью сформировано, развито, соответствует возрасту)</w:t>
      </w:r>
    </w:p>
    <w:p w14:paraId="0D71248A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8937DB3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>Направление работы:</w:t>
      </w:r>
    </w:p>
    <w:p w14:paraId="5D4A2560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14:paraId="0088BC8E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B63D8C" w14:textId="77777777" w:rsidR="00A13F6D" w:rsidRP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63F2E9" w14:textId="77777777" w:rsidR="00A13F6D" w:rsidRPr="00A13F6D" w:rsidRDefault="00A13F6D" w:rsidP="00A13F6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>Воспитатель, педагог дополнительного образования: _______________________________________________________________</w:t>
      </w:r>
    </w:p>
    <w:p w14:paraId="6F6AABD2" w14:textId="77777777" w:rsidR="00A13F6D" w:rsidRDefault="00A13F6D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3F6D">
        <w:rPr>
          <w:rFonts w:ascii="Times New Roman" w:eastAsia="Times New Roman" w:hAnsi="Times New Roman" w:cs="Times New Roman"/>
          <w:lang w:eastAsia="ru-RU"/>
        </w:rPr>
        <w:t>Зав. отделением: ________________________________________________</w:t>
      </w:r>
    </w:p>
    <w:p w14:paraId="6A4E914F" w14:textId="77777777" w:rsidR="00194ECB" w:rsidRPr="00A13F6D" w:rsidRDefault="00194ECB" w:rsidP="00A13F6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Заместитель директора___________________________________________</w:t>
      </w:r>
    </w:p>
    <w:p w14:paraId="6329693A" w14:textId="77777777" w:rsidR="00A13F6D" w:rsidRPr="00A13F6D" w:rsidRDefault="00A13F6D" w:rsidP="00A13F6D">
      <w:pPr>
        <w:spacing w:after="0" w:line="360" w:lineRule="auto"/>
        <w:ind w:left="284" w:firstLine="568"/>
        <w:jc w:val="right"/>
        <w:rPr>
          <w:rFonts w:ascii="Times New Roman" w:hAnsi="Times New Roman"/>
          <w:sz w:val="28"/>
          <w:szCs w:val="28"/>
        </w:rPr>
      </w:pPr>
    </w:p>
    <w:p w14:paraId="46B6B4A1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A3C672B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A4EBEEE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29FF6FED" w14:textId="77777777" w:rsidR="00A13F6D" w:rsidRPr="00A13F6D" w:rsidRDefault="00A13F6D" w:rsidP="00A13F6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14:paraId="4775AB2B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83462D2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CBFCFBB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59110AD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9398B38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F9EE365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D8683CA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C7ABE03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BD86D0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8DA992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253151D8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701D908D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393F5D32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EE71743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27445DA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1A86DE0" w14:textId="77777777" w:rsidR="00A13F6D" w:rsidRPr="00A13F6D" w:rsidRDefault="00A13F6D" w:rsidP="00A13F6D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58BEE44" w14:textId="77777777" w:rsidR="00A13F6D" w:rsidRPr="00A13F6D" w:rsidRDefault="00A13F6D" w:rsidP="00A13F6D">
      <w:pPr>
        <w:spacing w:after="0" w:line="360" w:lineRule="auto"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sectPr w:rsidR="00A13F6D" w:rsidRPr="00A13F6D" w:rsidSect="00455FFC">
          <w:footerReference w:type="default" r:id="rId9"/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docGrid w:linePitch="360"/>
        </w:sectPr>
      </w:pPr>
    </w:p>
    <w:p w14:paraId="6440498B" w14:textId="77777777" w:rsidR="00A13F6D" w:rsidRPr="00A13F6D" w:rsidRDefault="00A13F6D" w:rsidP="00A13F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Приложение 1</w:t>
      </w:r>
    </w:p>
    <w:p w14:paraId="11524519" w14:textId="77777777" w:rsidR="00506FEB" w:rsidRDefault="00A13F6D" w:rsidP="00A13F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3F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Календарный учебный график</w:t>
      </w:r>
    </w:p>
    <w:p w14:paraId="1C317D44" w14:textId="77777777" w:rsidR="00A13F6D" w:rsidRPr="00A13F6D" w:rsidRDefault="00506FEB" w:rsidP="00A13F6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Период: </w:t>
      </w:r>
      <w:r w:rsidRPr="00A13F6D">
        <w:rPr>
          <w:rFonts w:ascii="Times New Roman" w:hAnsi="Times New Roman"/>
          <w:b/>
          <w:sz w:val="24"/>
          <w:szCs w:val="24"/>
        </w:rPr>
        <w:t>01.09–29.09.2021</w:t>
      </w: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420"/>
        <w:gridCol w:w="707"/>
        <w:gridCol w:w="567"/>
        <w:gridCol w:w="709"/>
        <w:gridCol w:w="709"/>
        <w:gridCol w:w="853"/>
        <w:gridCol w:w="7796"/>
        <w:gridCol w:w="1417"/>
        <w:gridCol w:w="1559"/>
      </w:tblGrid>
      <w:tr w:rsidR="00A13F6D" w:rsidRPr="00A13F6D" w14:paraId="1996999C" w14:textId="77777777" w:rsidTr="00115473">
        <w:trPr>
          <w:cantSplit/>
          <w:trHeight w:val="11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19F617C" w14:textId="77777777" w:rsidR="00A13F6D" w:rsidRPr="00A13F6D" w:rsidRDefault="00A13F6D" w:rsidP="00A13F6D">
            <w:pPr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 xml:space="preserve">N п/п    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A6BAC56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 xml:space="preserve">      Месяц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1FBF345D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 xml:space="preserve">  Дни недели</w:t>
            </w:r>
          </w:p>
          <w:p w14:paraId="05489474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C73D040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 xml:space="preserve">     Форма </w:t>
            </w:r>
          </w:p>
          <w:p w14:paraId="1209043D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7EF45B98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 xml:space="preserve">        Время            </w:t>
            </w:r>
          </w:p>
          <w:p w14:paraId="7F6AC256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 xml:space="preserve">   проведения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DAE61A4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 xml:space="preserve"> Кол-в часов в   </w:t>
            </w:r>
          </w:p>
          <w:p w14:paraId="65E4A8EB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>неделю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11F22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3F6D">
              <w:rPr>
                <w:rFonts w:ascii="Times New Roman" w:hAnsi="Times New Roman" w:cs="Times New Roman"/>
                <w:b/>
                <w:sz w:val="32"/>
                <w:szCs w:val="32"/>
              </w:rPr>
              <w:t>Тема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7841412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14:paraId="3102E3A3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6E3A9AC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  <w:p w14:paraId="76F113EE" w14:textId="77777777" w:rsidR="00A13F6D" w:rsidRPr="00A13F6D" w:rsidRDefault="00A13F6D" w:rsidP="00A13F6D">
            <w:pPr>
              <w:spacing w:after="0" w:line="254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3F6D" w:rsidRPr="00A13F6D" w14:paraId="29B80EB1" w14:textId="77777777" w:rsidTr="00115473">
        <w:trPr>
          <w:cantSplit/>
          <w:trHeight w:val="450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FAACC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825A2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E8834E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21DCD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E32D7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13520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8CFF05C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  <w:r w:rsidRPr="00A13F6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A3D5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F4E0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3F6D" w:rsidRPr="00A13F6D" w14:paraId="7D71AE7F" w14:textId="77777777" w:rsidTr="00115473">
        <w:trPr>
          <w:trHeight w:val="28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8638F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034D2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E40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F805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49A93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AF38A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DAB9A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D352C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DA723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F6D" w:rsidRPr="00A13F6D" w14:paraId="47181A0C" w14:textId="77777777" w:rsidTr="00EE4E0F">
        <w:trPr>
          <w:cantSplit/>
          <w:trHeight w:val="472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349A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2EB229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13F6D">
              <w:rPr>
                <w:rFonts w:ascii="Times New Roman" w:hAnsi="Times New Roman" w:cs="Times New Roman"/>
                <w:sz w:val="36"/>
                <w:szCs w:val="36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D444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1-я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5D1AD6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DB26F6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6D16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  <w:p w14:paraId="28CF8BF0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42E5" w14:textId="77777777" w:rsidR="00A13F6D" w:rsidRPr="004C4AAE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 xml:space="preserve">1. Вводное занятие. Ознакомление с видами декоративно-прикладного </w:t>
            </w:r>
            <w:r w:rsidR="00BA0DF2" w:rsidRPr="004C4AAE">
              <w:rPr>
                <w:rFonts w:ascii="Times New Roman" w:hAnsi="Times New Roman" w:cs="Times New Roman"/>
              </w:rPr>
              <w:t>искусства</w:t>
            </w:r>
            <w:r w:rsidRPr="004C4AAE">
              <w:rPr>
                <w:rFonts w:ascii="Times New Roman" w:hAnsi="Times New Roman" w:cs="Times New Roman"/>
              </w:rPr>
              <w:t>. Инструктаж по технике безопасности. Диагностика.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2CE6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14:paraId="54A647FF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F6AE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Практическая работа, опрос</w:t>
            </w:r>
          </w:p>
        </w:tc>
      </w:tr>
      <w:tr w:rsidR="00A13F6D" w:rsidRPr="00A13F6D" w14:paraId="1EDBBB0E" w14:textId="77777777" w:rsidTr="00115473">
        <w:trPr>
          <w:cantSplit/>
          <w:trHeight w:val="87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17FA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8E97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F63F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2-я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295B2FE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008786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3F0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  <w:p w14:paraId="7C0FC302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  <w:p w14:paraId="03B9261B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8F61" w14:textId="77777777" w:rsidR="00A13F6D" w:rsidRPr="004C4AAE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 xml:space="preserve">1. «Золотая осень» </w:t>
            </w:r>
            <w:r w:rsidR="009A4E66" w:rsidRPr="004C4AAE">
              <w:rPr>
                <w:rFonts w:ascii="Times New Roman" w:hAnsi="Times New Roman" w:cs="Times New Roman"/>
              </w:rPr>
              <w:t>работа с бумагой</w:t>
            </w:r>
            <w:r w:rsidRPr="004C4AAE">
              <w:rPr>
                <w:rFonts w:ascii="Times New Roman" w:hAnsi="Times New Roman" w:cs="Times New Roman"/>
              </w:rPr>
              <w:t>.</w:t>
            </w:r>
          </w:p>
          <w:p w14:paraId="64447792" w14:textId="77777777" w:rsidR="00A13F6D" w:rsidRPr="004C4AAE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>2.</w:t>
            </w:r>
            <w:r w:rsidR="004C4AAE" w:rsidRPr="004C4AAE">
              <w:rPr>
                <w:rFonts w:ascii="Times New Roman" w:hAnsi="Times New Roman" w:cs="Times New Roman"/>
              </w:rPr>
              <w:t xml:space="preserve">«Грибочки» </w:t>
            </w:r>
            <w:r w:rsidR="00A33F4B" w:rsidRPr="004C4AAE">
              <w:rPr>
                <w:rFonts w:ascii="Times New Roman" w:hAnsi="Times New Roman" w:cs="Times New Roman"/>
              </w:rPr>
              <w:t xml:space="preserve"> работа с бумагой</w:t>
            </w:r>
            <w:r w:rsidR="006108F2" w:rsidRPr="004C4AAE">
              <w:rPr>
                <w:rFonts w:ascii="Times New Roman" w:hAnsi="Times New Roman" w:cs="Times New Roman"/>
              </w:rPr>
              <w:t>.</w:t>
            </w:r>
          </w:p>
          <w:p w14:paraId="31ABF548" w14:textId="77777777" w:rsidR="00A13F6D" w:rsidRPr="004C4AAE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>3</w:t>
            </w:r>
            <w:r w:rsidR="004C4AAE" w:rsidRPr="004C4AAE">
              <w:rPr>
                <w:rFonts w:ascii="Times New Roman" w:hAnsi="Times New Roman" w:cs="Times New Roman"/>
              </w:rPr>
              <w:t xml:space="preserve">. «Бабочки» </w:t>
            </w:r>
            <w:r w:rsidR="00BA0DF2" w:rsidRPr="004C4AAE">
              <w:rPr>
                <w:rFonts w:ascii="Times New Roman" w:hAnsi="Times New Roman" w:cs="Times New Roman"/>
              </w:rPr>
              <w:t xml:space="preserve"> работа </w:t>
            </w:r>
            <w:r w:rsidR="009F4913" w:rsidRPr="004C4AAE">
              <w:rPr>
                <w:rFonts w:ascii="Times New Roman" w:hAnsi="Times New Roman" w:cs="Times New Roman"/>
              </w:rPr>
              <w:t xml:space="preserve">с </w:t>
            </w:r>
            <w:r w:rsidR="00A33F4B" w:rsidRPr="004C4AAE">
              <w:rPr>
                <w:rFonts w:ascii="Times New Roman" w:hAnsi="Times New Roman" w:cs="Times New Roman"/>
              </w:rPr>
              <w:t>бумагой</w:t>
            </w:r>
            <w:r w:rsidRPr="004C4AA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8B72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14:paraId="300B6869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4F5F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Практическая работа, опрос</w:t>
            </w:r>
          </w:p>
          <w:p w14:paraId="6D3ED76F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F6D" w:rsidRPr="00A13F6D" w14:paraId="51F5F061" w14:textId="77777777" w:rsidTr="00EE4E0F">
        <w:trPr>
          <w:cantSplit/>
          <w:trHeight w:val="7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3DA21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2039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E47B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3-я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33DF7E3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5B7197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9B8D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  <w:p w14:paraId="6A595E24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  <w:p w14:paraId="017D76E7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3E01" w14:textId="77777777" w:rsidR="00A33F4B" w:rsidRPr="004C4AAE" w:rsidRDefault="00A33F4B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>1.«Зол</w:t>
            </w:r>
            <w:r w:rsidR="004C4AAE" w:rsidRPr="004C4AAE">
              <w:rPr>
                <w:rFonts w:ascii="Times New Roman" w:hAnsi="Times New Roman" w:cs="Times New Roman"/>
              </w:rPr>
              <w:t>отые листья» работа с бумагой</w:t>
            </w:r>
            <w:r w:rsidRPr="004C4AAE">
              <w:rPr>
                <w:rFonts w:ascii="Times New Roman" w:hAnsi="Times New Roman" w:cs="Times New Roman"/>
              </w:rPr>
              <w:t>.</w:t>
            </w:r>
          </w:p>
          <w:p w14:paraId="59228E25" w14:textId="77777777" w:rsidR="00A33F4B" w:rsidRPr="004C4AAE" w:rsidRDefault="00A33F4B" w:rsidP="00A33F4B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 xml:space="preserve">2.«Ёжики в лесу» </w:t>
            </w:r>
            <w:r w:rsidR="004C4AAE">
              <w:rPr>
                <w:rFonts w:ascii="Times New Roman" w:hAnsi="Times New Roman" w:cs="Times New Roman"/>
              </w:rPr>
              <w:t>работа с природным материалом.</w:t>
            </w:r>
          </w:p>
          <w:p w14:paraId="1DB40852" w14:textId="77777777" w:rsidR="00A13F6D" w:rsidRPr="004C4AAE" w:rsidRDefault="00A33F4B" w:rsidP="004C4AAE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 xml:space="preserve">3. «Божья коровка» </w:t>
            </w:r>
            <w:r w:rsidR="004C4AAE">
              <w:rPr>
                <w:rFonts w:ascii="Times New Roman" w:hAnsi="Times New Roman" w:cs="Times New Roman"/>
              </w:rPr>
              <w:t>работа с природным материалом.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F454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14:paraId="5F3CF961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E74A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Практическая работа, опрос</w:t>
            </w:r>
          </w:p>
          <w:p w14:paraId="18B0CEB0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F6D" w:rsidRPr="00A13F6D" w14:paraId="015DCC3F" w14:textId="77777777" w:rsidTr="00EE4E0F">
        <w:trPr>
          <w:cantSplit/>
          <w:trHeight w:val="77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13AD27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8AF0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6CBD88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4-я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AFC18E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A13270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18C1F6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  <w:p w14:paraId="69D5DAF3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  <w:p w14:paraId="4C3D7B5C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6584" w14:textId="77777777" w:rsidR="00A33F4B" w:rsidRPr="004C4AAE" w:rsidRDefault="00A33F4B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 xml:space="preserve">1.«Осеннее дерево» </w:t>
            </w:r>
            <w:r w:rsidR="004C4AAE">
              <w:rPr>
                <w:rFonts w:ascii="Times New Roman" w:hAnsi="Times New Roman" w:cs="Times New Roman"/>
              </w:rPr>
              <w:t xml:space="preserve">работа с природным </w:t>
            </w:r>
            <w:r w:rsidR="00EE4E0F">
              <w:rPr>
                <w:rFonts w:ascii="Times New Roman" w:hAnsi="Times New Roman" w:cs="Times New Roman"/>
              </w:rPr>
              <w:t>материалом.</w:t>
            </w:r>
          </w:p>
          <w:p w14:paraId="6FED64C6" w14:textId="77777777" w:rsidR="00A33F4B" w:rsidRPr="004C4AAE" w:rsidRDefault="00A33F4B" w:rsidP="00A33F4B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 xml:space="preserve">2.«Листья» </w:t>
            </w:r>
            <w:r w:rsidR="004C4AAE">
              <w:rPr>
                <w:rFonts w:ascii="Times New Roman" w:hAnsi="Times New Roman" w:cs="Times New Roman"/>
              </w:rPr>
              <w:t>работа с</w:t>
            </w:r>
            <w:r w:rsidRPr="004C4AAE">
              <w:rPr>
                <w:rFonts w:ascii="Times New Roman" w:hAnsi="Times New Roman" w:cs="Times New Roman"/>
              </w:rPr>
              <w:t xml:space="preserve"> бросовы</w:t>
            </w:r>
            <w:r w:rsidR="004C4AAE">
              <w:rPr>
                <w:rFonts w:ascii="Times New Roman" w:hAnsi="Times New Roman" w:cs="Times New Roman"/>
              </w:rPr>
              <w:t>м</w:t>
            </w:r>
            <w:r w:rsidRPr="004C4AAE">
              <w:rPr>
                <w:rFonts w:ascii="Times New Roman" w:hAnsi="Times New Roman" w:cs="Times New Roman"/>
              </w:rPr>
              <w:t xml:space="preserve"> материал</w:t>
            </w:r>
            <w:r w:rsidR="004C4AAE">
              <w:rPr>
                <w:rFonts w:ascii="Times New Roman" w:hAnsi="Times New Roman" w:cs="Times New Roman"/>
              </w:rPr>
              <w:t>ом.</w:t>
            </w:r>
          </w:p>
          <w:p w14:paraId="013FE875" w14:textId="77777777" w:rsidR="00A13F6D" w:rsidRPr="004C4AAE" w:rsidRDefault="00A33F4B" w:rsidP="006108F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 xml:space="preserve">3 «Листья»  </w:t>
            </w:r>
            <w:r w:rsidR="004C4AAE">
              <w:rPr>
                <w:rFonts w:ascii="Times New Roman" w:hAnsi="Times New Roman" w:cs="Times New Roman"/>
              </w:rPr>
              <w:t>работа с</w:t>
            </w:r>
            <w:r w:rsidR="004C4AAE" w:rsidRPr="004C4AAE">
              <w:rPr>
                <w:rFonts w:ascii="Times New Roman" w:hAnsi="Times New Roman" w:cs="Times New Roman"/>
              </w:rPr>
              <w:t xml:space="preserve"> бросовы</w:t>
            </w:r>
            <w:r w:rsidR="004C4AAE">
              <w:rPr>
                <w:rFonts w:ascii="Times New Roman" w:hAnsi="Times New Roman" w:cs="Times New Roman"/>
              </w:rPr>
              <w:t>м</w:t>
            </w:r>
            <w:r w:rsidR="004C4AAE" w:rsidRPr="004C4AAE">
              <w:rPr>
                <w:rFonts w:ascii="Times New Roman" w:hAnsi="Times New Roman" w:cs="Times New Roman"/>
              </w:rPr>
              <w:t xml:space="preserve"> материал</w:t>
            </w:r>
            <w:r w:rsidR="004C4AAE">
              <w:rPr>
                <w:rFonts w:ascii="Times New Roman" w:hAnsi="Times New Roman" w:cs="Times New Roman"/>
              </w:rPr>
              <w:t>ом</w:t>
            </w:r>
            <w:r w:rsidR="00EE4E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92F8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14:paraId="35A3EBFE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4194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Практическая работа, опрос</w:t>
            </w:r>
          </w:p>
        </w:tc>
      </w:tr>
      <w:tr w:rsidR="00A13F6D" w:rsidRPr="00A13F6D" w14:paraId="7232578A" w14:textId="77777777" w:rsidTr="00115473">
        <w:trPr>
          <w:cantSplit/>
          <w:trHeight w:val="7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3B92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09BC" w14:textId="77777777" w:rsidR="00A13F6D" w:rsidRPr="00A13F6D" w:rsidRDefault="00A13F6D" w:rsidP="00A13F6D">
            <w:pPr>
              <w:spacing w:after="0" w:line="256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5163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5-я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F826A0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EE6B91" w14:textId="77777777" w:rsidR="00A13F6D" w:rsidRPr="00A13F6D" w:rsidRDefault="00A13F6D" w:rsidP="00A13F6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30 мин.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704B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  <w:p w14:paraId="6A5DC62F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A13F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EA38" w14:textId="77777777" w:rsidR="00A33F4B" w:rsidRPr="004C4AAE" w:rsidRDefault="00A33F4B" w:rsidP="00A33F4B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 xml:space="preserve">1. «Осеннее дерево» </w:t>
            </w:r>
            <w:r w:rsidR="004C4AAE">
              <w:rPr>
                <w:rFonts w:ascii="Times New Roman" w:hAnsi="Times New Roman" w:cs="Times New Roman"/>
              </w:rPr>
              <w:t>работа с</w:t>
            </w:r>
            <w:r w:rsidR="004C4AAE" w:rsidRPr="004C4AAE">
              <w:rPr>
                <w:rFonts w:ascii="Times New Roman" w:hAnsi="Times New Roman" w:cs="Times New Roman"/>
              </w:rPr>
              <w:t xml:space="preserve"> бросовы</w:t>
            </w:r>
            <w:r w:rsidR="004C4AAE">
              <w:rPr>
                <w:rFonts w:ascii="Times New Roman" w:hAnsi="Times New Roman" w:cs="Times New Roman"/>
              </w:rPr>
              <w:t>м</w:t>
            </w:r>
            <w:r w:rsidR="004C4AAE" w:rsidRPr="004C4AAE">
              <w:rPr>
                <w:rFonts w:ascii="Times New Roman" w:hAnsi="Times New Roman" w:cs="Times New Roman"/>
              </w:rPr>
              <w:t xml:space="preserve"> материал</w:t>
            </w:r>
            <w:r w:rsidR="004C4AAE">
              <w:rPr>
                <w:rFonts w:ascii="Times New Roman" w:hAnsi="Times New Roman" w:cs="Times New Roman"/>
              </w:rPr>
              <w:t>ом.</w:t>
            </w:r>
          </w:p>
          <w:p w14:paraId="618E2475" w14:textId="77777777" w:rsidR="00A13F6D" w:rsidRPr="004C4AAE" w:rsidRDefault="00A13F6D" w:rsidP="00A13F6D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4C4AAE">
              <w:rPr>
                <w:rFonts w:ascii="Times New Roman" w:hAnsi="Times New Roman" w:cs="Times New Roman"/>
              </w:rPr>
              <w:t>2.Итоговое занятие.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8C99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Кабинет№4</w:t>
            </w:r>
          </w:p>
          <w:p w14:paraId="6033993B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Кабинет №7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497F" w14:textId="77777777" w:rsidR="00A13F6D" w:rsidRPr="00A13F6D" w:rsidRDefault="00A13F6D" w:rsidP="00A13F6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3F6D">
              <w:rPr>
                <w:rFonts w:ascii="Times New Roman" w:hAnsi="Times New Roman" w:cs="Times New Roman"/>
                <w:sz w:val="20"/>
                <w:szCs w:val="20"/>
              </w:rPr>
              <w:t>Практическая работа, опрос</w:t>
            </w:r>
          </w:p>
        </w:tc>
      </w:tr>
    </w:tbl>
    <w:p w14:paraId="10553123" w14:textId="77777777" w:rsidR="00437A13" w:rsidRDefault="00437A13"/>
    <w:sectPr w:rsidR="00437A13" w:rsidSect="00455FFC">
      <w:pgSz w:w="16838" w:h="11906" w:orient="landscape"/>
      <w:pgMar w:top="851" w:right="1134" w:bottom="1701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64785" w14:textId="77777777" w:rsidR="00484C55" w:rsidRDefault="00484C55">
      <w:pPr>
        <w:spacing w:after="0" w:line="240" w:lineRule="auto"/>
      </w:pPr>
      <w:r>
        <w:separator/>
      </w:r>
    </w:p>
  </w:endnote>
  <w:endnote w:type="continuationSeparator" w:id="0">
    <w:p w14:paraId="07E34F01" w14:textId="77777777" w:rsidR="00484C55" w:rsidRDefault="0048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055793"/>
      <w:docPartObj>
        <w:docPartGallery w:val="Page Numbers (Bottom of Page)"/>
        <w:docPartUnique/>
      </w:docPartObj>
    </w:sdtPr>
    <w:sdtEndPr/>
    <w:sdtContent>
      <w:p w14:paraId="36BA09E5" w14:textId="77777777" w:rsidR="00031624" w:rsidRDefault="00406D8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E0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A1A5489" w14:textId="77777777" w:rsidR="00031624" w:rsidRDefault="000316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193DB" w14:textId="77777777" w:rsidR="00484C55" w:rsidRDefault="00484C55">
      <w:pPr>
        <w:spacing w:after="0" w:line="240" w:lineRule="auto"/>
      </w:pPr>
      <w:r>
        <w:separator/>
      </w:r>
    </w:p>
  </w:footnote>
  <w:footnote w:type="continuationSeparator" w:id="0">
    <w:p w14:paraId="60FC4D98" w14:textId="77777777" w:rsidR="00484C55" w:rsidRDefault="00484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6A9F"/>
    <w:multiLevelType w:val="hybridMultilevel"/>
    <w:tmpl w:val="68F6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1F9D"/>
    <w:multiLevelType w:val="hybridMultilevel"/>
    <w:tmpl w:val="9F36860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A5D2E"/>
    <w:multiLevelType w:val="hybridMultilevel"/>
    <w:tmpl w:val="80EA1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40A99"/>
    <w:multiLevelType w:val="multilevel"/>
    <w:tmpl w:val="6326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354A4"/>
    <w:multiLevelType w:val="hybridMultilevel"/>
    <w:tmpl w:val="BD444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F233D"/>
    <w:multiLevelType w:val="hybridMultilevel"/>
    <w:tmpl w:val="2C14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B21B2"/>
    <w:multiLevelType w:val="hybridMultilevel"/>
    <w:tmpl w:val="ABCC4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3F62"/>
    <w:multiLevelType w:val="multilevel"/>
    <w:tmpl w:val="9A74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737A9"/>
    <w:multiLevelType w:val="multilevel"/>
    <w:tmpl w:val="5F0EFC3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9" w15:restartNumberingAfterBreak="0">
    <w:nsid w:val="33091F03"/>
    <w:multiLevelType w:val="hybridMultilevel"/>
    <w:tmpl w:val="B3A6782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712A07"/>
    <w:multiLevelType w:val="multilevel"/>
    <w:tmpl w:val="F224F596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1" w15:restartNumberingAfterBreak="0">
    <w:nsid w:val="387D4E93"/>
    <w:multiLevelType w:val="multilevel"/>
    <w:tmpl w:val="91724120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E41F51"/>
    <w:multiLevelType w:val="multilevel"/>
    <w:tmpl w:val="2B801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D7C02CB"/>
    <w:multiLevelType w:val="multilevel"/>
    <w:tmpl w:val="84CAA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420D70"/>
    <w:multiLevelType w:val="hybridMultilevel"/>
    <w:tmpl w:val="A49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16BC6"/>
    <w:multiLevelType w:val="multilevel"/>
    <w:tmpl w:val="BA8869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03677A3"/>
    <w:multiLevelType w:val="hybridMultilevel"/>
    <w:tmpl w:val="97482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D07C2"/>
    <w:multiLevelType w:val="hybridMultilevel"/>
    <w:tmpl w:val="B29EE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E72DB"/>
    <w:multiLevelType w:val="hybridMultilevel"/>
    <w:tmpl w:val="FA786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F5AEA"/>
    <w:multiLevelType w:val="multilevel"/>
    <w:tmpl w:val="1876C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534C5E"/>
    <w:multiLevelType w:val="hybridMultilevel"/>
    <w:tmpl w:val="15CEED5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681A7FF4"/>
    <w:multiLevelType w:val="multilevel"/>
    <w:tmpl w:val="1EA8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314510"/>
    <w:multiLevelType w:val="multilevel"/>
    <w:tmpl w:val="7F40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020517"/>
    <w:multiLevelType w:val="multilevel"/>
    <w:tmpl w:val="056EA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8C0E5D"/>
    <w:multiLevelType w:val="multilevel"/>
    <w:tmpl w:val="13E45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0EC6A8B"/>
    <w:multiLevelType w:val="hybridMultilevel"/>
    <w:tmpl w:val="B9125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720B2"/>
    <w:multiLevelType w:val="hybridMultilevel"/>
    <w:tmpl w:val="0A0E1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18"/>
  </w:num>
  <w:num w:numId="5">
    <w:abstractNumId w:val="6"/>
  </w:num>
  <w:num w:numId="6">
    <w:abstractNumId w:val="20"/>
  </w:num>
  <w:num w:numId="7">
    <w:abstractNumId w:val="14"/>
  </w:num>
  <w:num w:numId="8">
    <w:abstractNumId w:val="11"/>
  </w:num>
  <w:num w:numId="9">
    <w:abstractNumId w:val="24"/>
  </w:num>
  <w:num w:numId="10">
    <w:abstractNumId w:val="5"/>
  </w:num>
  <w:num w:numId="11">
    <w:abstractNumId w:val="25"/>
  </w:num>
  <w:num w:numId="12">
    <w:abstractNumId w:val="17"/>
  </w:num>
  <w:num w:numId="13">
    <w:abstractNumId w:val="0"/>
  </w:num>
  <w:num w:numId="14">
    <w:abstractNumId w:val="2"/>
  </w:num>
  <w:num w:numId="15">
    <w:abstractNumId w:val="4"/>
  </w:num>
  <w:num w:numId="16">
    <w:abstractNumId w:val="7"/>
  </w:num>
  <w:num w:numId="17">
    <w:abstractNumId w:val="22"/>
  </w:num>
  <w:num w:numId="18">
    <w:abstractNumId w:val="1"/>
  </w:num>
  <w:num w:numId="19">
    <w:abstractNumId w:val="3"/>
  </w:num>
  <w:num w:numId="20">
    <w:abstractNumId w:val="21"/>
  </w:num>
  <w:num w:numId="21">
    <w:abstractNumId w:val="23"/>
  </w:num>
  <w:num w:numId="22">
    <w:abstractNumId w:val="10"/>
  </w:num>
  <w:num w:numId="23">
    <w:abstractNumId w:val="13"/>
  </w:num>
  <w:num w:numId="24">
    <w:abstractNumId w:val="19"/>
  </w:num>
  <w:num w:numId="25">
    <w:abstractNumId w:val="12"/>
  </w:num>
  <w:num w:numId="26">
    <w:abstractNumId w:val="1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13"/>
    <w:rsid w:val="00031624"/>
    <w:rsid w:val="00050FE4"/>
    <w:rsid w:val="000B6DF6"/>
    <w:rsid w:val="000B7C44"/>
    <w:rsid w:val="000E761F"/>
    <w:rsid w:val="00115473"/>
    <w:rsid w:val="0019159C"/>
    <w:rsid w:val="00194ECB"/>
    <w:rsid w:val="00262F29"/>
    <w:rsid w:val="002A38A1"/>
    <w:rsid w:val="003846D0"/>
    <w:rsid w:val="00406D8E"/>
    <w:rsid w:val="0041245A"/>
    <w:rsid w:val="00414EB5"/>
    <w:rsid w:val="00437A13"/>
    <w:rsid w:val="00437ABA"/>
    <w:rsid w:val="00454160"/>
    <w:rsid w:val="00455FFC"/>
    <w:rsid w:val="00481630"/>
    <w:rsid w:val="00484C55"/>
    <w:rsid w:val="004C4AAE"/>
    <w:rsid w:val="00506FEB"/>
    <w:rsid w:val="00534B08"/>
    <w:rsid w:val="005D0BB1"/>
    <w:rsid w:val="005D1B91"/>
    <w:rsid w:val="005F0085"/>
    <w:rsid w:val="006108F2"/>
    <w:rsid w:val="00671297"/>
    <w:rsid w:val="006A649B"/>
    <w:rsid w:val="00773291"/>
    <w:rsid w:val="0079738F"/>
    <w:rsid w:val="007C61F5"/>
    <w:rsid w:val="007D0728"/>
    <w:rsid w:val="008858BF"/>
    <w:rsid w:val="008A16EB"/>
    <w:rsid w:val="008E01DE"/>
    <w:rsid w:val="008F6C21"/>
    <w:rsid w:val="00935184"/>
    <w:rsid w:val="00985C6F"/>
    <w:rsid w:val="009A4E66"/>
    <w:rsid w:val="009E16DA"/>
    <w:rsid w:val="009F4913"/>
    <w:rsid w:val="00A13F6D"/>
    <w:rsid w:val="00A33F4B"/>
    <w:rsid w:val="00B31BAD"/>
    <w:rsid w:val="00BA0DF2"/>
    <w:rsid w:val="00BC5C4C"/>
    <w:rsid w:val="00BF4F10"/>
    <w:rsid w:val="00C06525"/>
    <w:rsid w:val="00C3766B"/>
    <w:rsid w:val="00C41F3B"/>
    <w:rsid w:val="00C66FE6"/>
    <w:rsid w:val="00C94F40"/>
    <w:rsid w:val="00CC501F"/>
    <w:rsid w:val="00CE6F00"/>
    <w:rsid w:val="00D45F7C"/>
    <w:rsid w:val="00DA0033"/>
    <w:rsid w:val="00E27358"/>
    <w:rsid w:val="00E34E61"/>
    <w:rsid w:val="00E422A8"/>
    <w:rsid w:val="00E55E5C"/>
    <w:rsid w:val="00EA234A"/>
    <w:rsid w:val="00EE4E0F"/>
    <w:rsid w:val="00F30A6D"/>
    <w:rsid w:val="00F430E1"/>
    <w:rsid w:val="00F638C9"/>
    <w:rsid w:val="00FD1218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FC8D"/>
  <w15:docId w15:val="{4660245E-1B9F-4CCE-9F20-C34FDBA9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06525"/>
  </w:style>
  <w:style w:type="paragraph" w:styleId="1">
    <w:name w:val="heading 1"/>
    <w:basedOn w:val="a"/>
    <w:link w:val="10"/>
    <w:uiPriority w:val="9"/>
    <w:qFormat/>
    <w:rsid w:val="00A13F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13F6D"/>
  </w:style>
  <w:style w:type="paragraph" w:styleId="a3">
    <w:name w:val="No Spacing"/>
    <w:link w:val="a4"/>
    <w:uiPriority w:val="1"/>
    <w:qFormat/>
    <w:rsid w:val="00A13F6D"/>
    <w:pPr>
      <w:spacing w:after="0" w:line="240" w:lineRule="auto"/>
    </w:pPr>
  </w:style>
  <w:style w:type="table" w:styleId="a5">
    <w:name w:val="Table Grid"/>
    <w:basedOn w:val="a1"/>
    <w:uiPriority w:val="59"/>
    <w:rsid w:val="00A13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A1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A13F6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13F6D"/>
    <w:pPr>
      <w:spacing w:after="200" w:line="276" w:lineRule="auto"/>
      <w:ind w:left="720"/>
      <w:contextualSpacing/>
    </w:pPr>
  </w:style>
  <w:style w:type="paragraph" w:customStyle="1" w:styleId="LO-normal">
    <w:name w:val="LO-normal"/>
    <w:uiPriority w:val="99"/>
    <w:rsid w:val="00A13F6D"/>
    <w:pPr>
      <w:suppressAutoHyphens/>
      <w:spacing w:after="0" w:line="276" w:lineRule="auto"/>
    </w:pPr>
    <w:rPr>
      <w:rFonts w:ascii="Arial" w:eastAsia="Times New Roman" w:hAnsi="Arial" w:cs="Arial"/>
      <w:color w:val="000000"/>
      <w:lang w:eastAsia="zh-CN"/>
    </w:rPr>
  </w:style>
  <w:style w:type="character" w:customStyle="1" w:styleId="c7">
    <w:name w:val="c7"/>
    <w:basedOn w:val="a0"/>
    <w:rsid w:val="00A13F6D"/>
  </w:style>
  <w:style w:type="paragraph" w:customStyle="1" w:styleId="c13">
    <w:name w:val="c13"/>
    <w:basedOn w:val="a"/>
    <w:rsid w:val="00A1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3F6D"/>
  </w:style>
  <w:style w:type="character" w:customStyle="1" w:styleId="c26">
    <w:name w:val="c26"/>
    <w:basedOn w:val="a0"/>
    <w:rsid w:val="00A13F6D"/>
  </w:style>
  <w:style w:type="paragraph" w:styleId="a8">
    <w:name w:val="header"/>
    <w:basedOn w:val="a"/>
    <w:link w:val="a9"/>
    <w:uiPriority w:val="99"/>
    <w:unhideWhenUsed/>
    <w:rsid w:val="00A13F6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13F6D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A13F6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13F6D"/>
    <w:rPr>
      <w:rFonts w:ascii="Calibri" w:eastAsia="Times New Roman" w:hAnsi="Calibri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A13F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13F6D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13F6D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13F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13F6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13F6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A13F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A13F6D"/>
  </w:style>
  <w:style w:type="paragraph" w:styleId="af3">
    <w:name w:val="Normal (Web)"/>
    <w:basedOn w:val="a"/>
    <w:uiPriority w:val="99"/>
    <w:semiHidden/>
    <w:unhideWhenUsed/>
    <w:rsid w:val="00A1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A13F6D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A13F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8711E-9FED-4974-9851-94E46ABA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2617</Words>
  <Characters>14919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6</cp:revision>
  <dcterms:created xsi:type="dcterms:W3CDTF">2021-10-25T12:39:00Z</dcterms:created>
  <dcterms:modified xsi:type="dcterms:W3CDTF">2022-10-22T09:10:00Z</dcterms:modified>
</cp:coreProperties>
</file>