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1B4" w:rsidRDefault="00060D43" w:rsidP="00060D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60D43">
        <w:drawing>
          <wp:inline distT="0" distB="0" distL="0" distR="0">
            <wp:extent cx="5940425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374148" w:rsidRPr="00D6309E" w:rsidTr="00D71C1D">
        <w:tc>
          <w:tcPr>
            <w:tcW w:w="8784" w:type="dxa"/>
          </w:tcPr>
          <w:p w:rsidR="00060D43" w:rsidRDefault="00060D43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0D43" w:rsidRDefault="00060D43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0D43" w:rsidRDefault="00060D43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0D43" w:rsidRDefault="00060D43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2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15"/>
              <w:gridCol w:w="553"/>
            </w:tblGrid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С.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1.Комплекс основных характеристик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адаптированной </w:t>
                  </w: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дополнительной общеобразовательной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общеразвивающей </w:t>
                  </w: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программы </w:t>
                  </w:r>
                  <w:r w:rsidR="00EB29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«Веселая ритмика</w:t>
                  </w: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7B26BE" w:rsidRPr="00D26C47" w:rsidRDefault="007B26BE" w:rsidP="00A1567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1.Пояснительная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записка</w:t>
                  </w:r>
                </w:p>
                <w:p w:rsidR="007B26BE" w:rsidRPr="00D26C47" w:rsidRDefault="007B26BE" w:rsidP="00A1567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2.Цели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задачи программы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3.Содержание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программы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1.4 Планируемые результаты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  <w:tr w:rsidR="007B26BE" w:rsidRPr="00D26C47" w:rsidTr="00A1567C">
              <w:trPr>
                <w:trHeight w:val="378"/>
              </w:trPr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2.Комплекс организационно-педагогических условий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 xml:space="preserve">2.1. Условия реализации программы </w:t>
                  </w:r>
                  <w:r w:rsidR="00EB2959">
                    <w:rPr>
                      <w:rFonts w:ascii="Times New Roman" w:hAnsi="Times New Roman"/>
                      <w:sz w:val="28"/>
                      <w:szCs w:val="28"/>
                    </w:rPr>
                    <w:t>«Веселая ритмика</w:t>
                  </w: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7"/>
                    <w:spacing w:after="0"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36"/>
                    </w:rPr>
                    <w:t>2.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36"/>
                    </w:rPr>
                    <w:t>3.Формы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аттестации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2.3. Методические материалы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Список используемой литературы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Приложение 1 </w:t>
                  </w: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91591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Приложение 2</w:t>
                  </w: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91591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74148" w:rsidRPr="00D6309E" w:rsidRDefault="00374148" w:rsidP="007B26B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rPr>
          <w:trHeight w:val="378"/>
        </w:trPr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</w:tbl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851B4" w:rsidRPr="007B26BE" w:rsidRDefault="00D6309E" w:rsidP="007B26BE">
      <w:pPr>
        <w:pStyle w:val="a7"/>
        <w:numPr>
          <w:ilvl w:val="0"/>
          <w:numId w:val="32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6BE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F851B4" w:rsidRPr="007B26BE">
        <w:rPr>
          <w:rFonts w:ascii="Times New Roman" w:hAnsi="Times New Roman" w:cs="Times New Roman"/>
          <w:b/>
          <w:sz w:val="28"/>
          <w:szCs w:val="28"/>
        </w:rPr>
        <w:t>«Весёлая ритмика»</w:t>
      </w:r>
    </w:p>
    <w:p w:rsidR="00D6309E" w:rsidRDefault="00F851B4" w:rsidP="00D6309E">
      <w:pPr>
        <w:spacing w:line="240" w:lineRule="auto"/>
        <w:rPr>
          <w:rFonts w:ascii="Times New Roman" w:hAnsi="Times New Roman"/>
          <w:b/>
          <w:color w:val="212529"/>
          <w:sz w:val="28"/>
          <w:szCs w:val="28"/>
        </w:rPr>
      </w:pPr>
      <w:r w:rsidRPr="00D6309E">
        <w:rPr>
          <w:rFonts w:ascii="Times New Roman" w:hAnsi="Times New Roman"/>
          <w:b/>
          <w:color w:val="212529"/>
          <w:sz w:val="28"/>
          <w:szCs w:val="28"/>
        </w:rPr>
        <w:t>Актуальность программы</w:t>
      </w:r>
    </w:p>
    <w:p w:rsidR="00436F86" w:rsidRPr="00D6309E" w:rsidRDefault="00F851B4" w:rsidP="00D6309E">
      <w:pPr>
        <w:spacing w:line="360" w:lineRule="auto"/>
        <w:rPr>
          <w:rFonts w:ascii="Times New Roman" w:hAnsi="Times New Roman"/>
          <w:b/>
          <w:color w:val="212529"/>
          <w:sz w:val="28"/>
          <w:szCs w:val="28"/>
        </w:rPr>
      </w:pPr>
      <w:r w:rsidRPr="00D6309E">
        <w:rPr>
          <w:rFonts w:ascii="Times New Roman" w:hAnsi="Times New Roman"/>
          <w:sz w:val="28"/>
          <w:szCs w:val="28"/>
        </w:rPr>
        <w:t>Актуальность программы обусловлена тем, что в настоящее время занятия хореографией дают организму физическую нагрузку, равную сочетанию нескольких видов спорта. Используемые в хореографии движения, прошедшие длительный отбор, безусловно, оказывают положительное воздействие на здоровье детей. Музыке отводится ведущая роль, а движение рассматривается как проявление эмоций, связанных с музыкальным образом, как средство усвоения музыкальных закономерностей.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Style w:val="af4"/>
          <w:rFonts w:ascii="Times New Roman" w:hAnsi="Times New Roman"/>
          <w:sz w:val="28"/>
          <w:szCs w:val="28"/>
        </w:rPr>
        <w:t>Ритмика </w:t>
      </w:r>
      <w:r w:rsidRPr="00B26DEC">
        <w:rPr>
          <w:rFonts w:ascii="Times New Roman" w:hAnsi="Times New Roman"/>
          <w:sz w:val="28"/>
          <w:szCs w:val="28"/>
        </w:rPr>
        <w:t>является начальной ступенью танца.  Занятия ритмикой развивают физические качества, вырабатывают пра</w:t>
      </w:r>
      <w:r w:rsidR="00E14A29" w:rsidRPr="00B26DEC">
        <w:rPr>
          <w:rFonts w:ascii="Times New Roman" w:hAnsi="Times New Roman"/>
          <w:sz w:val="28"/>
          <w:szCs w:val="28"/>
        </w:rPr>
        <w:t xml:space="preserve">вильную осанку, </w:t>
      </w:r>
      <w:r w:rsidRPr="00B26DEC">
        <w:rPr>
          <w:rFonts w:ascii="Times New Roman" w:hAnsi="Times New Roman"/>
          <w:sz w:val="28"/>
          <w:szCs w:val="28"/>
        </w:rPr>
        <w:t>походку, силу, ловкость, координацию движений, устраняют физические недостатки (сутулость, косолапость, искривление позвоночника и т.д.)</w:t>
      </w:r>
    </w:p>
    <w:p w:rsidR="00E14A29" w:rsidRPr="00B26DEC" w:rsidRDefault="00E14A29" w:rsidP="00B26D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>Отличительной особенностью АДОП «Веселая ритмика»</w:t>
      </w:r>
    </w:p>
    <w:p w:rsidR="00B26DEC" w:rsidRPr="00B26DEC" w:rsidRDefault="00330A61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За основу адаптированной дополнительной общеобразовательной общеразвивающей программы «Веселая ритмика» взята дополнительная общеразвивающая программа «Ритмика и танец» ГАУ СО «МРЦ», которая применялась ранее. Отличительной особенностью данной программы, является то, что она адаптирована </w:t>
      </w:r>
      <w:proofErr w:type="gramStart"/>
      <w:r w:rsidRPr="00B26DE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26DEC">
        <w:rPr>
          <w:rFonts w:ascii="Times New Roman" w:hAnsi="Times New Roman"/>
          <w:sz w:val="28"/>
          <w:szCs w:val="28"/>
        </w:rPr>
        <w:t xml:space="preserve">переработана)  для обучения детей, имеющих особые образовательные потребности. Адаптированная </w:t>
      </w:r>
      <w:proofErr w:type="gramStart"/>
      <w:r w:rsidRPr="00B26DEC">
        <w:rPr>
          <w:rFonts w:ascii="Times New Roman" w:hAnsi="Times New Roman"/>
          <w:sz w:val="28"/>
          <w:szCs w:val="28"/>
        </w:rPr>
        <w:t>программа  содержит</w:t>
      </w:r>
      <w:proofErr w:type="gramEnd"/>
      <w:r w:rsidRPr="00B26DEC">
        <w:rPr>
          <w:rFonts w:ascii="Times New Roman" w:hAnsi="Times New Roman"/>
          <w:sz w:val="28"/>
          <w:szCs w:val="28"/>
        </w:rPr>
        <w:t xml:space="preserve">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:rsidR="00D6309E" w:rsidRPr="00B26DEC" w:rsidRDefault="00B26DEC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Занятия ритмикой </w:t>
      </w:r>
      <w:r w:rsidR="00D6309E" w:rsidRPr="00B26DEC">
        <w:rPr>
          <w:rFonts w:ascii="Times New Roman" w:hAnsi="Times New Roman"/>
          <w:sz w:val="28"/>
          <w:szCs w:val="28"/>
        </w:rPr>
        <w:t xml:space="preserve">позволяет ребенку в увлекательной игровой форме войти в мир музыки, создает условия для творчества, эстетических переживаний, дает ребенку новые знании об окружающем мире, создают атмосферу непринуждённости, открытости, содействуют развитию инициативы, </w:t>
      </w:r>
      <w:r w:rsidR="00D6309E" w:rsidRPr="00B26DEC">
        <w:rPr>
          <w:rFonts w:ascii="Times New Roman" w:hAnsi="Times New Roman"/>
          <w:sz w:val="28"/>
          <w:szCs w:val="28"/>
        </w:rPr>
        <w:lastRenderedPageBreak/>
        <w:t xml:space="preserve">самостоятельности, создают эмоционально - благоприятное отношение к деятельности у детей. </w:t>
      </w:r>
    </w:p>
    <w:p w:rsidR="00D6309E" w:rsidRPr="00B26DEC" w:rsidRDefault="00D6309E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Программа «Веселая ритмика»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hAnsi="Times New Roman"/>
          <w:sz w:val="28"/>
          <w:szCs w:val="28"/>
        </w:rPr>
        <w:t>-</w:t>
      </w: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-низкая познавательная активность;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:rsidR="00F851B4" w:rsidRPr="00B26DEC" w:rsidRDefault="00E14A29" w:rsidP="00B26DEC">
      <w:pPr>
        <w:spacing w:line="360" w:lineRule="auto"/>
        <w:rPr>
          <w:rFonts w:ascii="Times New Roman" w:hAnsi="Times New Roman"/>
          <w:iCs/>
          <w:sz w:val="28"/>
          <w:szCs w:val="28"/>
          <w:lang w:eastAsia="ar-SA"/>
        </w:rPr>
      </w:pPr>
      <w:r w:rsidRPr="00B26DEC">
        <w:rPr>
          <w:rFonts w:ascii="Times New Roman" w:hAnsi="Times New Roman"/>
          <w:iCs/>
          <w:sz w:val="28"/>
          <w:szCs w:val="28"/>
          <w:lang w:eastAsia="ar-SA"/>
        </w:rPr>
        <w:t>АДОП Ритмика направлена не только на развитие координации движений, ритмического слуха, но и на развитие памяти, внимания и воображения.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B26DEC">
        <w:rPr>
          <w:rFonts w:ascii="Times New Roman" w:hAnsi="Times New Roman"/>
          <w:color w:val="000000"/>
          <w:sz w:val="28"/>
          <w:szCs w:val="28"/>
        </w:rPr>
        <w:t xml:space="preserve">дети с ограниченными возможностями здоровья от </w:t>
      </w:r>
      <w:r w:rsidR="00A54667">
        <w:rPr>
          <w:rFonts w:ascii="Times New Roman" w:hAnsi="Times New Roman"/>
          <w:color w:val="000000"/>
          <w:sz w:val="28"/>
          <w:szCs w:val="28"/>
        </w:rPr>
        <w:t>1,5 лет до 5</w:t>
      </w:r>
      <w:r w:rsidRPr="00B26DEC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B26DEC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:rsidR="00F851B4" w:rsidRDefault="00F851B4" w:rsidP="00F851B4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F851B4" w:rsidRPr="00D26C47" w:rsidRDefault="00F851B4" w:rsidP="00F851B4">
      <w:pPr>
        <w:pStyle w:val="a3"/>
        <w:spacing w:line="360" w:lineRule="auto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90"/>
        <w:gridCol w:w="3101"/>
        <w:gridCol w:w="3096"/>
      </w:tblGrid>
      <w:tr w:rsidR="00F851B4" w:rsidRPr="005E0779" w:rsidTr="00E14A29"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F851B4" w:rsidRPr="005E0779" w:rsidTr="00E14A29"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F851B4" w:rsidRPr="005E0779" w:rsidTr="00E14A29"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  <w:vAlign w:val="center"/>
          </w:tcPr>
          <w:p w:rsidR="00F851B4" w:rsidRPr="005E0779" w:rsidRDefault="00E14A29" w:rsidP="00E14A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элементов танца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</w:tbl>
    <w:p w:rsidR="00F851B4" w:rsidRDefault="00F851B4" w:rsidP="00F851B4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F851B4" w:rsidRPr="00D26C47" w:rsidRDefault="00F851B4" w:rsidP="00F851B4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lastRenderedPageBreak/>
        <w:t xml:space="preserve">Тип занятия: </w:t>
      </w:r>
      <w:r w:rsidRPr="00D26C47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:rsidR="00B26DEC" w:rsidRDefault="00B26DEC" w:rsidP="00F851B4">
      <w:pPr>
        <w:pStyle w:val="a3"/>
        <w:spacing w:line="360" w:lineRule="auto"/>
        <w:ind w:left="284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F851B4" w:rsidRPr="00D26C47" w:rsidRDefault="00F851B4" w:rsidP="00F851B4">
      <w:pPr>
        <w:pStyle w:val="a3"/>
        <w:spacing w:line="360" w:lineRule="auto"/>
        <w:ind w:left="284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F851B4" w:rsidRPr="005E0779" w:rsidTr="00E14A29">
        <w:tc>
          <w:tcPr>
            <w:tcW w:w="3034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</w:tc>
        <w:tc>
          <w:tcPr>
            <w:tcW w:w="302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Коллективное </w:t>
            </w:r>
            <w:proofErr w:type="spellStart"/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музыцирование</w:t>
            </w:r>
            <w:proofErr w:type="spellEnd"/>
          </w:p>
        </w:tc>
      </w:tr>
      <w:tr w:rsidR="00F851B4" w:rsidRPr="005E0779" w:rsidTr="00E14A29">
        <w:tc>
          <w:tcPr>
            <w:tcW w:w="3034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Индивидуальная, подгрупповая</w:t>
            </w:r>
          </w:p>
        </w:tc>
        <w:tc>
          <w:tcPr>
            <w:tcW w:w="3025" w:type="dxa"/>
            <w:vAlign w:val="center"/>
          </w:tcPr>
          <w:p w:rsidR="00F851B4" w:rsidRPr="005E0779" w:rsidRDefault="00B27FAE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упражнения, репетиции</w:t>
            </w:r>
          </w:p>
        </w:tc>
        <w:tc>
          <w:tcPr>
            <w:tcW w:w="3002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Концертные выступления</w:t>
            </w:r>
          </w:p>
        </w:tc>
      </w:tr>
      <w:tr w:rsidR="00F851B4" w:rsidRPr="005E0779" w:rsidTr="00E14A29">
        <w:tc>
          <w:tcPr>
            <w:tcW w:w="3034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  <w:vAlign w:val="center"/>
          </w:tcPr>
          <w:p w:rsidR="00F851B4" w:rsidRPr="005E0779" w:rsidRDefault="00B27FAE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</w:tbl>
    <w:p w:rsidR="00F851B4" w:rsidRDefault="00F851B4" w:rsidP="00F851B4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851B4" w:rsidRPr="00BC3F4A" w:rsidRDefault="00F851B4" w:rsidP="00AB52FB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="00330A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3F4A">
        <w:rPr>
          <w:rFonts w:ascii="Times New Roman" w:hAnsi="Times New Roman"/>
          <w:sz w:val="28"/>
          <w:szCs w:val="28"/>
        </w:rPr>
        <w:t>раза в неделю по 30 минут.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 xml:space="preserve">Количество занятий и учебных часов: </w:t>
      </w:r>
      <w:r w:rsidR="0017695C">
        <w:rPr>
          <w:rFonts w:ascii="Times New Roman" w:hAnsi="Times New Roman"/>
          <w:sz w:val="28"/>
          <w:szCs w:val="28"/>
        </w:rPr>
        <w:t>8</w:t>
      </w:r>
      <w:r w:rsidRPr="00B26DEC">
        <w:rPr>
          <w:rFonts w:ascii="Times New Roman" w:hAnsi="Times New Roman"/>
          <w:sz w:val="28"/>
          <w:szCs w:val="28"/>
        </w:rPr>
        <w:t xml:space="preserve"> час.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 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:rsidR="00F851B4" w:rsidRPr="00B26DEC" w:rsidRDefault="00B26DEC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51B4" w:rsidRPr="00B26DEC">
        <w:rPr>
          <w:rFonts w:ascii="Times New Roman" w:hAnsi="Times New Roman"/>
          <w:sz w:val="28"/>
          <w:szCs w:val="28"/>
        </w:rPr>
        <w:t>Программа «Весёлая ритмика» разработана в соответствии с требованиями нормативно-правовых актов: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26C47">
        <w:rPr>
          <w:rFonts w:ascii="Times New Roman" w:hAnsi="Times New Roman" w:cs="Times New Roman"/>
          <w:bCs/>
          <w:sz w:val="28"/>
          <w:szCs w:val="28"/>
        </w:rPr>
        <w:t>Письма</w:t>
      </w:r>
      <w:r w:rsidRPr="00D26C47">
        <w:rPr>
          <w:rFonts w:ascii="Times New Roman" w:hAnsi="Times New Roman" w:cs="Times New Roman"/>
          <w:kern w:val="36"/>
          <w:sz w:val="28"/>
          <w:szCs w:val="28"/>
        </w:rPr>
        <w:t>Министерства</w:t>
      </w:r>
      <w:proofErr w:type="spellEnd"/>
      <w:r w:rsidRPr="00D26C47">
        <w:rPr>
          <w:rFonts w:ascii="Times New Roman" w:hAnsi="Times New Roman" w:cs="Times New Roman"/>
          <w:kern w:val="36"/>
          <w:sz w:val="28"/>
          <w:szCs w:val="28"/>
        </w:rPr>
        <w:t xml:space="preserve"> образования и науки Российской Федерации</w:t>
      </w:r>
      <w:r w:rsidRPr="00D26C47">
        <w:rPr>
          <w:rFonts w:ascii="Times New Roman" w:hAnsi="Times New Roman" w:cs="Times New Roman"/>
          <w:bCs/>
          <w:sz w:val="28"/>
          <w:szCs w:val="28"/>
        </w:rPr>
        <w:t xml:space="preserve"> от 29.03.2016 </w:t>
      </w:r>
      <w:r w:rsidRPr="00BC3F4A">
        <w:rPr>
          <w:rFonts w:ascii="Times New Roman" w:hAnsi="Times New Roman" w:cs="Times New Roman"/>
          <w:bCs/>
          <w:sz w:val="28"/>
          <w:szCs w:val="28"/>
        </w:rPr>
        <w:t>№В</w:t>
      </w:r>
      <w:r w:rsidRPr="00D26C47">
        <w:rPr>
          <w:rFonts w:ascii="Times New Roman" w:hAnsi="Times New Roman" w:cs="Times New Roman"/>
          <w:bCs/>
          <w:sz w:val="28"/>
          <w:szCs w:val="28"/>
        </w:rPr>
        <w:t>К-641/09 «О направлении методических рекомендаций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D26C4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Главного государственного санитарного врача РФ от 28.09.2020 </w:t>
      </w:r>
      <w:r w:rsidRPr="00BC3F4A">
        <w:rPr>
          <w:rFonts w:ascii="Times New Roman" w:hAnsi="Times New Roman" w:cs="Times New Roman"/>
          <w:sz w:val="28"/>
          <w:szCs w:val="28"/>
        </w:rPr>
        <w:t>N</w:t>
      </w:r>
      <w:r w:rsidRPr="00D26C47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Устава учреждения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AA341C" w:rsidRPr="00D26C47" w:rsidRDefault="00AA341C" w:rsidP="00AA341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:rsidR="00AA341C" w:rsidRPr="00D26C47" w:rsidRDefault="00AA341C" w:rsidP="00AA341C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Цель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6C47">
        <w:rPr>
          <w:rFonts w:ascii="Times New Roman" w:hAnsi="Times New Roman"/>
          <w:bCs/>
          <w:sz w:val="28"/>
          <w:szCs w:val="28"/>
        </w:rPr>
        <w:t>формирование и развитие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6C47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>
        <w:rPr>
          <w:rFonts w:ascii="Times New Roman" w:hAnsi="Times New Roman"/>
          <w:sz w:val="28"/>
          <w:szCs w:val="28"/>
        </w:rPr>
        <w:t xml:space="preserve">у детей с </w:t>
      </w:r>
      <w:r w:rsidRPr="00BC3F4A">
        <w:rPr>
          <w:rFonts w:ascii="Times New Roman" w:hAnsi="Times New Roman"/>
          <w:sz w:val="28"/>
          <w:szCs w:val="28"/>
        </w:rPr>
        <w:t>ОВЗ с помощью</w:t>
      </w:r>
      <w:r>
        <w:rPr>
          <w:rFonts w:ascii="Times New Roman" w:hAnsi="Times New Roman"/>
          <w:sz w:val="28"/>
          <w:szCs w:val="28"/>
        </w:rPr>
        <w:t xml:space="preserve"> обучения</w:t>
      </w:r>
      <w:r w:rsidRPr="00BC3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ритмики.</w:t>
      </w:r>
    </w:p>
    <w:p w:rsidR="00AA341C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AA341C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D26C4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13818">
        <w:rPr>
          <w:rFonts w:ascii="Times New Roman" w:hAnsi="Times New Roman" w:cs="Times New Roman"/>
          <w:sz w:val="28"/>
          <w:szCs w:val="28"/>
        </w:rPr>
        <w:t>с ритмическими упражнениями, ритмическими рисунками, образами;</w:t>
      </w:r>
    </w:p>
    <w:p w:rsidR="00AA341C" w:rsidRDefault="00713818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выполнять различные танцевальные элементы.</w:t>
      </w:r>
    </w:p>
    <w:p w:rsidR="00AA341C" w:rsidRPr="00BC3F4A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3F4A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AA341C" w:rsidRPr="00D26C47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51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 xml:space="preserve">мелодический, ритмический, тембровый слух, </w:t>
      </w:r>
      <w:proofErr w:type="gramStart"/>
      <w:r w:rsidR="00AF4343">
        <w:rPr>
          <w:rFonts w:ascii="Times New Roman" w:hAnsi="Times New Roman" w:cs="Times New Roman"/>
          <w:sz w:val="28"/>
          <w:szCs w:val="28"/>
        </w:rPr>
        <w:t xml:space="preserve">крупную </w:t>
      </w:r>
      <w:r w:rsidRPr="00F40E51">
        <w:rPr>
          <w:rFonts w:ascii="Times New Roman" w:hAnsi="Times New Roman" w:cs="Times New Roman"/>
          <w:sz w:val="28"/>
          <w:szCs w:val="28"/>
        </w:rPr>
        <w:t xml:space="preserve"> моторику</w:t>
      </w:r>
      <w:proofErr w:type="gramEnd"/>
      <w:r w:rsidRPr="00F40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память, </w:t>
      </w:r>
      <w:r w:rsidRPr="00F40E51">
        <w:rPr>
          <w:rFonts w:ascii="Times New Roman" w:hAnsi="Times New Roman" w:cs="Times New Roman"/>
          <w:sz w:val="28"/>
          <w:szCs w:val="28"/>
        </w:rPr>
        <w:t>воображение,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E51">
        <w:rPr>
          <w:rFonts w:ascii="Times New Roman" w:hAnsi="Times New Roman" w:cs="Times New Roman"/>
          <w:sz w:val="28"/>
          <w:szCs w:val="28"/>
        </w:rPr>
        <w:t>внимательность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41C" w:rsidRPr="00D26C47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AA341C" w:rsidRPr="00D26C47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6C47">
        <w:rPr>
          <w:rFonts w:ascii="Times New Roman" w:hAnsi="Times New Roman" w:cs="Times New Roman"/>
          <w:sz w:val="28"/>
          <w:szCs w:val="28"/>
        </w:rPr>
        <w:t>оспитывать чувство коллективизма, аккуратность в работе, умение доводить начатое дело до конца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41C" w:rsidRPr="00D26C47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:rsidR="00AA341C" w:rsidRPr="003F52CC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 xml:space="preserve">Корректировать и развивать </w:t>
      </w:r>
      <w:r>
        <w:rPr>
          <w:rFonts w:ascii="Times New Roman" w:hAnsi="Times New Roman" w:cs="Times New Roman"/>
          <w:sz w:val="28"/>
          <w:szCs w:val="28"/>
        </w:rPr>
        <w:t xml:space="preserve">слуховое, </w:t>
      </w:r>
      <w:r w:rsidRPr="003F52CC">
        <w:rPr>
          <w:rFonts w:ascii="Times New Roman" w:hAnsi="Times New Roman" w:cs="Times New Roman"/>
          <w:sz w:val="28"/>
          <w:szCs w:val="28"/>
        </w:rPr>
        <w:t>зрительное и тактильное восприяти</w:t>
      </w:r>
      <w:r w:rsidR="00AF4343">
        <w:rPr>
          <w:rFonts w:ascii="Times New Roman" w:hAnsi="Times New Roman" w:cs="Times New Roman"/>
          <w:sz w:val="28"/>
          <w:szCs w:val="28"/>
        </w:rPr>
        <w:t>е, согласованность движений рук, ног, туловища</w:t>
      </w:r>
      <w:r w:rsidRPr="003F52CC">
        <w:rPr>
          <w:rFonts w:ascii="Times New Roman" w:hAnsi="Times New Roman" w:cs="Times New Roman"/>
          <w:sz w:val="28"/>
          <w:szCs w:val="28"/>
        </w:rPr>
        <w:t>.</w:t>
      </w:r>
    </w:p>
    <w:p w:rsidR="00AA341C" w:rsidRPr="003F52CC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52CC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:rsidR="00AA341C" w:rsidRPr="00692CFC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:rsidR="00AA341C" w:rsidRDefault="00AA341C" w:rsidP="00AA341C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41C" w:rsidRDefault="00AA341C" w:rsidP="007A136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4667" w:rsidRDefault="00A54667" w:rsidP="00A5466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617"/>
        <w:gridCol w:w="2736"/>
        <w:gridCol w:w="919"/>
        <w:gridCol w:w="1087"/>
        <w:gridCol w:w="1435"/>
        <w:gridCol w:w="2924"/>
      </w:tblGrid>
      <w:tr w:rsidR="00A54667" w:rsidTr="00A54667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разделов, тем программы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аттестации/контроля</w:t>
            </w:r>
          </w:p>
        </w:tc>
      </w:tr>
      <w:tr w:rsidR="00A54667" w:rsidTr="00A546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67" w:rsidRDefault="00A5466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67" w:rsidRDefault="00A5466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67" w:rsidRDefault="00A5466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54667" w:rsidTr="00A5466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4667" w:rsidTr="00A5466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Вводное занятие.</w:t>
            </w:r>
          </w:p>
          <w:p w:rsidR="00A54667" w:rsidRDefault="00A54667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Диагностика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54667" w:rsidTr="00A5466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Индивидуальная групповая работа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176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176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54667" w:rsidTr="00A5466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Постановка танца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</w:tr>
      <w:tr w:rsidR="00A54667" w:rsidTr="00A5466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Итоговая работа</w:t>
            </w:r>
          </w:p>
          <w:p w:rsidR="00A54667" w:rsidRDefault="00A546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Выступление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  <w:tr w:rsidR="00A54667" w:rsidTr="00A54667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176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176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67" w:rsidRDefault="00A546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667" w:rsidRDefault="00A54667" w:rsidP="000C0F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F94" w:rsidRPr="00D26C47" w:rsidRDefault="000C0F94" w:rsidP="000C0F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</w:t>
      </w:r>
    </w:p>
    <w:p w:rsidR="000C0F94" w:rsidRPr="00D26C47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В целях подведения итогов реализации программы</w:t>
      </w:r>
      <w:r>
        <w:rPr>
          <w:rFonts w:ascii="Times New Roman" w:hAnsi="Times New Roman"/>
          <w:sz w:val="28"/>
          <w:szCs w:val="28"/>
        </w:rPr>
        <w:t xml:space="preserve"> «Веселая ритмика</w:t>
      </w:r>
      <w:r w:rsidRPr="00D26C47">
        <w:rPr>
          <w:rFonts w:ascii="Times New Roman" w:hAnsi="Times New Roman"/>
          <w:sz w:val="28"/>
          <w:szCs w:val="28"/>
        </w:rPr>
        <w:t>», а также в целях получения информации о знаниях, умениях и навыках обучающихся предполагается проведение:</w:t>
      </w:r>
    </w:p>
    <w:p w:rsidR="000C0F94" w:rsidRPr="00D26C47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 репертуара произведений</w:t>
      </w:r>
      <w:r w:rsidRPr="00D26C47">
        <w:rPr>
          <w:rFonts w:ascii="Times New Roman" w:hAnsi="Times New Roman"/>
          <w:sz w:val="28"/>
          <w:szCs w:val="28"/>
        </w:rPr>
        <w:t>,</w:t>
      </w:r>
    </w:p>
    <w:p w:rsidR="000C0F94" w:rsidRPr="00D26C47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художественной самодеятельности, концертное выступление.</w:t>
      </w:r>
    </w:p>
    <w:p w:rsidR="000C0F94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обучения у ребенка будут достигнуты следующие результаты:</w:t>
      </w:r>
    </w:p>
    <w:p w:rsidR="00D71C1D" w:rsidRPr="0001045B" w:rsidRDefault="00D71C1D" w:rsidP="0001045B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01045B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A1567C" w:rsidRPr="00A1567C" w:rsidRDefault="00A1567C" w:rsidP="00A1567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D71C1D" w:rsidRPr="00D26C47">
        <w:rPr>
          <w:rFonts w:ascii="Times New Roman" w:hAnsi="Times New Roman"/>
          <w:b/>
          <w:bCs/>
          <w:sz w:val="28"/>
          <w:szCs w:val="28"/>
        </w:rPr>
        <w:t>нает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1567C" w:rsidRPr="00A1567C" w:rsidRDefault="00A1567C" w:rsidP="00D71C1D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занятиях</w:t>
      </w:r>
      <w:r w:rsidR="00713818">
        <w:rPr>
          <w:rFonts w:ascii="Times New Roman" w:hAnsi="Times New Roman" w:cs="Times New Roman"/>
          <w:sz w:val="28"/>
          <w:szCs w:val="28"/>
        </w:rPr>
        <w:t>.</w:t>
      </w:r>
    </w:p>
    <w:p w:rsidR="00D71C1D" w:rsidRPr="0001045B" w:rsidRDefault="00915913" w:rsidP="00D71C1D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71C1D" w:rsidRPr="00010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вигаться в соответствии с характером, темпом и динамикой музыки, отличать начало и конец звучания музыкального произведения; </w:t>
      </w:r>
    </w:p>
    <w:p w:rsidR="00D71C1D" w:rsidRPr="00A1567C" w:rsidRDefault="00D71C1D" w:rsidP="00A1567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45B">
        <w:rPr>
          <w:rFonts w:ascii="Times New Roman" w:hAnsi="Times New Roman" w:cs="Times New Roman"/>
          <w:b/>
          <w:sz w:val="28"/>
          <w:szCs w:val="28"/>
        </w:rPr>
        <w:t>умеет:</w:t>
      </w:r>
    </w:p>
    <w:p w:rsidR="00A1567C" w:rsidRPr="00A1567C" w:rsidRDefault="00915913" w:rsidP="00D71C1D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1567C">
        <w:rPr>
          <w:rFonts w:ascii="Times New Roman" w:hAnsi="Times New Roman" w:cs="Times New Roman"/>
          <w:sz w:val="28"/>
          <w:szCs w:val="28"/>
        </w:rPr>
        <w:t xml:space="preserve">аботать по образцу, показу, самостоятельно. </w:t>
      </w:r>
    </w:p>
    <w:p w:rsidR="00D71C1D" w:rsidRPr="0001045B" w:rsidRDefault="00915913" w:rsidP="00D71C1D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1045B" w:rsidRPr="0001045B">
        <w:rPr>
          <w:rFonts w:ascii="Times New Roman" w:hAnsi="Times New Roman" w:cs="Times New Roman"/>
          <w:sz w:val="28"/>
          <w:szCs w:val="28"/>
          <w:shd w:val="clear" w:color="auto" w:fill="FFFFFF"/>
        </w:rPr>
        <w:t>оспроизводить несложный ритм и простые движения с предметами</w:t>
      </w:r>
      <w:r w:rsidR="00A15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1045B" w:rsidRPr="00010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C1D" w:rsidRPr="00D26C47" w:rsidRDefault="00D71C1D" w:rsidP="00D71C1D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lastRenderedPageBreak/>
        <w:t>Метапредметные результаты:</w:t>
      </w:r>
    </w:p>
    <w:p w:rsidR="00D71C1D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 мелодический, ритмический, тембровый слух,</w:t>
      </w:r>
    </w:p>
    <w:p w:rsidR="00D71C1D" w:rsidRPr="00F40E51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26C47">
        <w:rPr>
          <w:rFonts w:ascii="Times New Roman" w:hAnsi="Times New Roman"/>
          <w:sz w:val="28"/>
          <w:szCs w:val="28"/>
        </w:rPr>
        <w:t>лучшен</w:t>
      </w:r>
      <w:r>
        <w:rPr>
          <w:rFonts w:ascii="Times New Roman" w:hAnsi="Times New Roman"/>
          <w:sz w:val="28"/>
          <w:szCs w:val="28"/>
        </w:rPr>
        <w:t>ы</w:t>
      </w:r>
      <w:r w:rsidRPr="00D26C47">
        <w:rPr>
          <w:rFonts w:ascii="Times New Roman" w:hAnsi="Times New Roman"/>
          <w:sz w:val="28"/>
          <w:szCs w:val="28"/>
        </w:rPr>
        <w:t xml:space="preserve"> память, внимание, </w:t>
      </w:r>
      <w:r w:rsidR="00A1567C">
        <w:rPr>
          <w:rFonts w:ascii="Times New Roman" w:hAnsi="Times New Roman"/>
          <w:sz w:val="28"/>
          <w:szCs w:val="28"/>
        </w:rPr>
        <w:t>воображение, координация движений.</w:t>
      </w:r>
    </w:p>
    <w:p w:rsidR="00D71C1D" w:rsidRDefault="00D71C1D" w:rsidP="00D71C1D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71C1D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bCs/>
          <w:sz w:val="28"/>
          <w:szCs w:val="28"/>
        </w:rPr>
        <w:t>У</w:t>
      </w:r>
      <w:r w:rsidRPr="00107AF6">
        <w:rPr>
          <w:rFonts w:ascii="Times New Roman" w:hAnsi="Times New Roman"/>
          <w:bCs/>
          <w:sz w:val="28"/>
          <w:szCs w:val="28"/>
        </w:rPr>
        <w:t xml:space="preserve">лучшены навыки </w:t>
      </w:r>
      <w:r>
        <w:rPr>
          <w:rFonts w:ascii="Times New Roman" w:hAnsi="Times New Roman"/>
          <w:bCs/>
          <w:sz w:val="28"/>
          <w:szCs w:val="28"/>
        </w:rPr>
        <w:t>взаимодействия;</w:t>
      </w:r>
    </w:p>
    <w:p w:rsidR="00D71C1D" w:rsidRPr="00FB6891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sz w:val="28"/>
          <w:szCs w:val="28"/>
        </w:rPr>
        <w:t>Умеет доводить начатую работу до завершения.</w:t>
      </w:r>
    </w:p>
    <w:p w:rsidR="00D71C1D" w:rsidRPr="00D26C47" w:rsidRDefault="00D71C1D" w:rsidP="00D71C1D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D71C1D" w:rsidRDefault="00D71C1D" w:rsidP="00D71C1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зрительно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>, тактильно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слуховое </w:t>
      </w:r>
      <w:r w:rsidRPr="00D26C47">
        <w:rPr>
          <w:rFonts w:ascii="Times New Roman" w:hAnsi="Times New Roman" w:cs="Times New Roman"/>
          <w:sz w:val="28"/>
          <w:szCs w:val="28"/>
        </w:rPr>
        <w:t>восприяти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D71C1D" w:rsidRPr="00D71C1D" w:rsidRDefault="00D71C1D" w:rsidP="00D71C1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1045B">
        <w:rPr>
          <w:rFonts w:ascii="Times New Roman" w:hAnsi="Times New Roman" w:cs="Times New Roman"/>
          <w:sz w:val="28"/>
          <w:szCs w:val="28"/>
        </w:rPr>
        <w:t>Улучшена согласованность</w:t>
      </w:r>
      <w:r w:rsidRPr="00010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движения рук с движениями ног и туловища.</w:t>
      </w:r>
      <w:r w:rsidRPr="0001045B">
        <w:rPr>
          <w:rFonts w:ascii="Times New Roman" w:hAnsi="Times New Roman" w:cs="Times New Roman"/>
          <w:sz w:val="28"/>
          <w:szCs w:val="28"/>
        </w:rPr>
        <w:t xml:space="preserve"> </w:t>
      </w:r>
      <w:r w:rsidRPr="00D71C1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:rsidR="00D71C1D" w:rsidRPr="00FB6891" w:rsidRDefault="00D71C1D" w:rsidP="00D71C1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 xml:space="preserve"> осанки, повышен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47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6C47">
        <w:rPr>
          <w:rFonts w:ascii="Times New Roman" w:hAnsi="Times New Roman" w:cs="Times New Roman"/>
          <w:sz w:val="28"/>
          <w:szCs w:val="28"/>
        </w:rPr>
        <w:t>.</w:t>
      </w:r>
    </w:p>
    <w:p w:rsidR="00F851B4" w:rsidRPr="00454813" w:rsidRDefault="00F851B4" w:rsidP="00AB52F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51B4" w:rsidRPr="000C0F94" w:rsidRDefault="00F851B4" w:rsidP="000C0F9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F94">
        <w:rPr>
          <w:rFonts w:ascii="Times New Roman" w:hAnsi="Times New Roman"/>
          <w:b/>
          <w:sz w:val="28"/>
          <w:szCs w:val="28"/>
        </w:rPr>
        <w:t>2.</w:t>
      </w:r>
      <w:r w:rsidR="000C0F94" w:rsidRPr="000C0F94">
        <w:rPr>
          <w:rFonts w:ascii="Times New Roman" w:hAnsi="Times New Roman"/>
          <w:b/>
          <w:sz w:val="28"/>
          <w:szCs w:val="28"/>
        </w:rPr>
        <w:t xml:space="preserve"> </w:t>
      </w:r>
      <w:r w:rsidRPr="000C0F94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C0F94">
        <w:rPr>
          <w:rFonts w:ascii="Times New Roman" w:hAnsi="Times New Roman"/>
          <w:b/>
          <w:sz w:val="28"/>
          <w:szCs w:val="28"/>
        </w:rPr>
        <w:t>2.1. Календарный учебный график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sz w:val="28"/>
          <w:szCs w:val="28"/>
        </w:rPr>
      </w:pPr>
      <w:r w:rsidRPr="000C0F94">
        <w:rPr>
          <w:rFonts w:ascii="Times New Roman" w:hAnsi="Times New Roman"/>
          <w:sz w:val="28"/>
          <w:szCs w:val="28"/>
        </w:rPr>
        <w:t>Календарны</w:t>
      </w:r>
      <w:r w:rsidR="00B748A0">
        <w:rPr>
          <w:rFonts w:ascii="Times New Roman" w:hAnsi="Times New Roman"/>
          <w:sz w:val="28"/>
          <w:szCs w:val="28"/>
        </w:rPr>
        <w:t>й учебный график составлен на 18</w:t>
      </w:r>
      <w:r w:rsidRPr="000C0F94">
        <w:rPr>
          <w:rFonts w:ascii="Times New Roman" w:hAnsi="Times New Roman"/>
          <w:sz w:val="28"/>
          <w:szCs w:val="28"/>
        </w:rPr>
        <w:t xml:space="preserve"> д</w:t>
      </w:r>
      <w:r w:rsidR="00B748A0">
        <w:rPr>
          <w:rFonts w:ascii="Times New Roman" w:hAnsi="Times New Roman"/>
          <w:sz w:val="28"/>
          <w:szCs w:val="28"/>
        </w:rPr>
        <w:t>ней</w:t>
      </w:r>
      <w:r w:rsidRPr="000C0F94">
        <w:rPr>
          <w:rFonts w:ascii="Times New Roman" w:hAnsi="Times New Roman"/>
          <w:sz w:val="28"/>
          <w:szCs w:val="28"/>
        </w:rPr>
        <w:t xml:space="preserve"> пребывания ребенка в государственном автономном учреждении Саратовской области «</w:t>
      </w:r>
      <w:proofErr w:type="spellStart"/>
      <w:r w:rsidRPr="000C0F94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0C0F94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 в полустационарной форме (приложение 1).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C0F94">
        <w:rPr>
          <w:rFonts w:ascii="Times New Roman" w:hAnsi="Times New Roman"/>
          <w:b/>
          <w:sz w:val="28"/>
          <w:szCs w:val="28"/>
        </w:rPr>
        <w:t>2.2. Условия реализации программы «Весёлая ритмика»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sz w:val="28"/>
          <w:szCs w:val="28"/>
        </w:rPr>
      </w:pPr>
      <w:r w:rsidRPr="000C0F94"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</w:t>
      </w:r>
      <w:proofErr w:type="spellStart"/>
      <w:r w:rsidRPr="000C0F94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0C0F94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 w:rsidRPr="000C0F94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0C0F94">
        <w:rPr>
          <w:rFonts w:ascii="Times New Roman" w:hAnsi="Times New Roman"/>
          <w:sz w:val="28"/>
          <w:szCs w:val="28"/>
        </w:rPr>
        <w:t xml:space="preserve"> средой.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sz w:val="28"/>
          <w:szCs w:val="28"/>
        </w:rPr>
      </w:pPr>
      <w:r w:rsidRPr="000C0F94">
        <w:rPr>
          <w:rFonts w:ascii="Times New Roman" w:hAnsi="Times New Roman"/>
          <w:sz w:val="28"/>
          <w:szCs w:val="28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BB1D90" w:rsidRDefault="00BB1D90" w:rsidP="00BB1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5919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</w:t>
      </w:r>
      <w:r>
        <w:rPr>
          <w:rFonts w:ascii="Times New Roman" w:hAnsi="Times New Roman"/>
          <w:b/>
          <w:sz w:val="28"/>
          <w:szCs w:val="28"/>
        </w:rPr>
        <w:t>, методическое</w:t>
      </w:r>
      <w:r w:rsidRPr="00095919">
        <w:rPr>
          <w:rFonts w:ascii="Times New Roman" w:hAnsi="Times New Roman"/>
          <w:b/>
          <w:sz w:val="28"/>
          <w:szCs w:val="28"/>
        </w:rPr>
        <w:t xml:space="preserve"> обеспечение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1D90" w:rsidRDefault="00BB1D90" w:rsidP="00BB1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D90" w:rsidRPr="000E4F16" w:rsidRDefault="00A1567C" w:rsidP="000E4F16">
      <w:pPr>
        <w:pStyle w:val="a7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 w:rsidRPr="000E4F16">
        <w:rPr>
          <w:rFonts w:ascii="Times New Roman" w:hAnsi="Times New Roman"/>
          <w:sz w:val="28"/>
          <w:szCs w:val="28"/>
        </w:rPr>
        <w:t xml:space="preserve">Телевизор, мультимедийная система, </w:t>
      </w:r>
      <w:r w:rsidR="005F50E3" w:rsidRPr="000E4F16">
        <w:rPr>
          <w:rFonts w:ascii="Times New Roman" w:hAnsi="Times New Roman"/>
          <w:sz w:val="28"/>
          <w:szCs w:val="28"/>
        </w:rPr>
        <w:t xml:space="preserve">многофункциональный тренажер ДОН, музыкальная </w:t>
      </w:r>
      <w:proofErr w:type="gramStart"/>
      <w:r w:rsidR="005F50E3" w:rsidRPr="000E4F16">
        <w:rPr>
          <w:rFonts w:ascii="Times New Roman" w:hAnsi="Times New Roman"/>
          <w:sz w:val="28"/>
          <w:szCs w:val="28"/>
        </w:rPr>
        <w:t xml:space="preserve">колонка, </w:t>
      </w:r>
      <w:r w:rsidRPr="000E4F16">
        <w:rPr>
          <w:rFonts w:ascii="Times New Roman" w:hAnsi="Times New Roman"/>
          <w:sz w:val="28"/>
          <w:szCs w:val="28"/>
        </w:rPr>
        <w:t xml:space="preserve"> </w:t>
      </w:r>
      <w:r w:rsidR="005F50E3" w:rsidRPr="000E4F16">
        <w:rPr>
          <w:rFonts w:ascii="Times New Roman" w:hAnsi="Times New Roman"/>
          <w:sz w:val="28"/>
          <w:szCs w:val="28"/>
        </w:rPr>
        <w:t>микрофон</w:t>
      </w:r>
      <w:proofErr w:type="gramEnd"/>
      <w:r w:rsidR="005F50E3" w:rsidRPr="000E4F16">
        <w:rPr>
          <w:rFonts w:ascii="Times New Roman" w:hAnsi="Times New Roman"/>
          <w:sz w:val="28"/>
          <w:szCs w:val="28"/>
        </w:rPr>
        <w:t>, микшерный пульт, музыкальный центр.</w:t>
      </w:r>
    </w:p>
    <w:p w:rsidR="00BB1D90" w:rsidRPr="000E4F16" w:rsidRDefault="00BB1D90" w:rsidP="000E4F16">
      <w:pPr>
        <w:rPr>
          <w:rFonts w:ascii="Times New Roman" w:hAnsi="Times New Roman"/>
          <w:b/>
          <w:sz w:val="28"/>
          <w:szCs w:val="28"/>
        </w:rPr>
      </w:pPr>
    </w:p>
    <w:p w:rsidR="00F851B4" w:rsidRPr="00AF4EA4" w:rsidRDefault="00F851B4" w:rsidP="000E4F1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EA4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AF4EA4">
        <w:rPr>
          <w:rFonts w:ascii="Times New Roman" w:hAnsi="Times New Roman"/>
          <w:b/>
          <w:sz w:val="28"/>
          <w:szCs w:val="28"/>
        </w:rPr>
        <w:t>3.Формы</w:t>
      </w:r>
      <w:proofErr w:type="gramEnd"/>
      <w:r w:rsidRPr="00AF4EA4">
        <w:rPr>
          <w:rFonts w:ascii="Times New Roman" w:hAnsi="Times New Roman"/>
          <w:b/>
          <w:sz w:val="28"/>
          <w:szCs w:val="28"/>
        </w:rPr>
        <w:t xml:space="preserve"> аттестации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На начальном этапе реализации программы проводится диагностика уровня развития ребенка (</w:t>
      </w:r>
      <w:r w:rsidRPr="00B26DEC">
        <w:rPr>
          <w:rFonts w:ascii="Times New Roman" w:hAnsi="Times New Roman"/>
          <w:bCs/>
          <w:sz w:val="28"/>
          <w:szCs w:val="28"/>
        </w:rPr>
        <w:t>Приложение 1</w:t>
      </w:r>
      <w:r w:rsidRPr="00B26DEC">
        <w:rPr>
          <w:rFonts w:ascii="Times New Roman" w:hAnsi="Times New Roman"/>
          <w:sz w:val="28"/>
          <w:szCs w:val="28"/>
        </w:rPr>
        <w:t>).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Педагогическ</w:t>
      </w:r>
      <w:r w:rsidR="005F50E3">
        <w:rPr>
          <w:rFonts w:ascii="Times New Roman" w:hAnsi="Times New Roman"/>
          <w:sz w:val="28"/>
          <w:szCs w:val="28"/>
        </w:rPr>
        <w:t>ое наблюдение совместно со</w:t>
      </w:r>
      <w:r w:rsidRPr="00B26DEC">
        <w:rPr>
          <w:rFonts w:ascii="Times New Roman" w:hAnsi="Times New Roman"/>
          <w:sz w:val="28"/>
          <w:szCs w:val="28"/>
        </w:rPr>
        <w:t xml:space="preserve"> специалистами </w:t>
      </w:r>
      <w:r w:rsidR="00BB1D90" w:rsidRPr="00B26DEC">
        <w:rPr>
          <w:rFonts w:ascii="Times New Roman" w:hAnsi="Times New Roman"/>
          <w:sz w:val="28"/>
          <w:szCs w:val="28"/>
        </w:rPr>
        <w:t>(воспитатель)</w:t>
      </w:r>
      <w:r w:rsidR="005F50E3">
        <w:rPr>
          <w:rFonts w:ascii="Times New Roman" w:hAnsi="Times New Roman"/>
          <w:sz w:val="28"/>
          <w:szCs w:val="28"/>
        </w:rPr>
        <w:t>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Педагогический </w:t>
      </w:r>
      <w:r w:rsidR="005F50E3">
        <w:rPr>
          <w:rFonts w:ascii="Times New Roman" w:hAnsi="Times New Roman"/>
          <w:sz w:val="28"/>
          <w:szCs w:val="28"/>
        </w:rPr>
        <w:t xml:space="preserve">анализ (участия в мероприятиях, </w:t>
      </w:r>
      <w:r w:rsidRPr="00B26DEC">
        <w:rPr>
          <w:rFonts w:ascii="Times New Roman" w:hAnsi="Times New Roman"/>
          <w:sz w:val="28"/>
          <w:szCs w:val="28"/>
        </w:rPr>
        <w:t>концертах, конкурсах, фестивалях).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51B4" w:rsidRPr="00C4074E" w:rsidTr="00E14A29">
        <w:tc>
          <w:tcPr>
            <w:tcW w:w="4672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F851B4" w:rsidRPr="00C4074E" w:rsidTr="00E14A29">
        <w:tc>
          <w:tcPr>
            <w:tcW w:w="4672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  <w:tr w:rsidR="00F851B4" w:rsidRPr="00C4074E" w:rsidTr="00E14A29">
        <w:tc>
          <w:tcPr>
            <w:tcW w:w="4672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673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Оформление фотоотчетов</w:t>
            </w:r>
          </w:p>
        </w:tc>
      </w:tr>
    </w:tbl>
    <w:p w:rsidR="00F851B4" w:rsidRDefault="00F851B4" w:rsidP="00F851B4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5F0A" w:rsidRPr="00B26DEC" w:rsidRDefault="00F851B4" w:rsidP="00B26DEC">
      <w:pPr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F851B4" w:rsidRPr="00B26DEC" w:rsidRDefault="00AF4EA4" w:rsidP="00B26DEC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851B4" w:rsidRPr="00B26DEC">
        <w:rPr>
          <w:rFonts w:ascii="Times New Roman" w:hAnsi="Times New Roman"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AF4EA4" w:rsidRDefault="00AF4EA4" w:rsidP="0020172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0E3" w:rsidRDefault="005F50E3" w:rsidP="00AF4E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4F16" w:rsidRDefault="000E4F16" w:rsidP="00AF4E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4EA4" w:rsidRPr="00AF4EA4" w:rsidRDefault="00F851B4" w:rsidP="00AF4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4EA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5F50E3">
        <w:rPr>
          <w:rFonts w:ascii="Times New Roman" w:hAnsi="Times New Roman" w:cs="Times New Roman"/>
          <w:b/>
          <w:sz w:val="28"/>
          <w:szCs w:val="28"/>
        </w:rPr>
        <w:t xml:space="preserve"> для педагога.</w:t>
      </w:r>
    </w:p>
    <w:p w:rsidR="000B14BC" w:rsidRDefault="000B14BC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799C" w:rsidRPr="00AF4EA4" w:rsidRDefault="009E799C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4EA4">
        <w:rPr>
          <w:rFonts w:ascii="Times New Roman" w:hAnsi="Times New Roman" w:cs="Times New Roman"/>
          <w:sz w:val="28"/>
          <w:szCs w:val="28"/>
        </w:rPr>
        <w:t>1.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Pr="00AF4EA4">
        <w:rPr>
          <w:rFonts w:ascii="Times New Roman" w:hAnsi="Times New Roman" w:cs="Times New Roman"/>
          <w:sz w:val="28"/>
          <w:szCs w:val="28"/>
        </w:rPr>
        <w:t xml:space="preserve"> Барышников</w:t>
      </w:r>
      <w:r w:rsidR="005F50E3">
        <w:rPr>
          <w:rFonts w:ascii="Times New Roman" w:hAnsi="Times New Roman" w:cs="Times New Roman"/>
          <w:sz w:val="28"/>
          <w:szCs w:val="28"/>
        </w:rPr>
        <w:t>а Т. Азбука хореографии</w:t>
      </w:r>
      <w:r w:rsidRPr="00AF4EA4">
        <w:rPr>
          <w:rFonts w:ascii="Times New Roman" w:hAnsi="Times New Roman" w:cs="Times New Roman"/>
          <w:sz w:val="28"/>
          <w:szCs w:val="28"/>
        </w:rPr>
        <w:t xml:space="preserve"> Т. Барышникова. – М.: </w:t>
      </w:r>
      <w:proofErr w:type="spellStart"/>
      <w:r w:rsidRPr="00AF4EA4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AF4EA4">
        <w:rPr>
          <w:rFonts w:ascii="Times New Roman" w:hAnsi="Times New Roman" w:cs="Times New Roman"/>
          <w:sz w:val="28"/>
          <w:szCs w:val="28"/>
        </w:rPr>
        <w:t>, 2001. – 272 с.</w:t>
      </w:r>
    </w:p>
    <w:p w:rsidR="00AF4EA4" w:rsidRDefault="009E799C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4EA4">
        <w:rPr>
          <w:rFonts w:ascii="Times New Roman" w:hAnsi="Times New Roman" w:cs="Times New Roman"/>
          <w:sz w:val="28"/>
          <w:szCs w:val="28"/>
        </w:rPr>
        <w:t xml:space="preserve">2.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="005F50E3">
        <w:rPr>
          <w:rFonts w:ascii="Times New Roman" w:hAnsi="Times New Roman" w:cs="Times New Roman"/>
          <w:sz w:val="28"/>
          <w:szCs w:val="28"/>
        </w:rPr>
        <w:t>Ваганова</w:t>
      </w:r>
      <w:r w:rsidRPr="00AF4EA4">
        <w:rPr>
          <w:rFonts w:ascii="Times New Roman" w:hAnsi="Times New Roman" w:cs="Times New Roman"/>
          <w:sz w:val="28"/>
          <w:szCs w:val="28"/>
        </w:rPr>
        <w:t xml:space="preserve"> А. Я. Основы классического танца.</w:t>
      </w:r>
      <w:r w:rsidR="005F50E3">
        <w:rPr>
          <w:rFonts w:ascii="Times New Roman" w:hAnsi="Times New Roman" w:cs="Times New Roman"/>
          <w:sz w:val="28"/>
          <w:szCs w:val="28"/>
        </w:rPr>
        <w:t xml:space="preserve"> </w:t>
      </w:r>
      <w:r w:rsidRPr="00AF4EA4">
        <w:rPr>
          <w:rFonts w:ascii="Times New Roman" w:hAnsi="Times New Roman" w:cs="Times New Roman"/>
          <w:sz w:val="28"/>
          <w:szCs w:val="28"/>
        </w:rPr>
        <w:t>А. Я. Ваганова. – СПБ: Издательство «Лань</w:t>
      </w:r>
      <w:proofErr w:type="gramStart"/>
      <w:r w:rsidRPr="00AF4EA4">
        <w:rPr>
          <w:rFonts w:ascii="Times New Roman" w:hAnsi="Times New Roman" w:cs="Times New Roman"/>
          <w:sz w:val="28"/>
          <w:szCs w:val="28"/>
        </w:rPr>
        <w:t>»,  2000</w:t>
      </w:r>
      <w:proofErr w:type="gramEnd"/>
      <w:r w:rsidRPr="00AF4EA4">
        <w:rPr>
          <w:rFonts w:ascii="Times New Roman" w:hAnsi="Times New Roman" w:cs="Times New Roman"/>
          <w:sz w:val="28"/>
          <w:szCs w:val="28"/>
        </w:rPr>
        <w:t>. – 192 с.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A4" w:rsidRPr="00AF4EA4" w:rsidRDefault="00AF4EA4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F4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0E3">
        <w:rPr>
          <w:rFonts w:ascii="Times New Roman" w:hAnsi="Times New Roman" w:cs="Times New Roman"/>
          <w:sz w:val="28"/>
          <w:szCs w:val="28"/>
        </w:rPr>
        <w:t>Волконский</w:t>
      </w:r>
      <w:r w:rsidRPr="00AF4EA4">
        <w:rPr>
          <w:rFonts w:ascii="Times New Roman" w:hAnsi="Times New Roman" w:cs="Times New Roman"/>
          <w:sz w:val="28"/>
          <w:szCs w:val="28"/>
        </w:rPr>
        <w:t xml:space="preserve"> С. О естественных законах пластики.</w:t>
      </w:r>
      <w:r w:rsidR="005F50E3">
        <w:rPr>
          <w:rFonts w:ascii="Times New Roman" w:hAnsi="Times New Roman" w:cs="Times New Roman"/>
          <w:sz w:val="28"/>
          <w:szCs w:val="28"/>
        </w:rPr>
        <w:t xml:space="preserve"> Из Н. Отклики театра</w:t>
      </w:r>
      <w:r w:rsidRPr="00AF4EA4">
        <w:rPr>
          <w:rFonts w:ascii="Times New Roman" w:hAnsi="Times New Roman" w:cs="Times New Roman"/>
          <w:sz w:val="28"/>
          <w:szCs w:val="28"/>
        </w:rPr>
        <w:t xml:space="preserve"> С. Волконский. – Петроград: 1914. – 99 с.</w:t>
      </w:r>
    </w:p>
    <w:p w:rsidR="00AF4EA4" w:rsidRPr="00AF4EA4" w:rsidRDefault="005F50E3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="00B9024D">
        <w:rPr>
          <w:rFonts w:ascii="Times New Roman" w:hAnsi="Times New Roman" w:cs="Times New Roman"/>
          <w:sz w:val="28"/>
          <w:szCs w:val="28"/>
        </w:rPr>
        <w:t>Кох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 И. Э. Основы с</w:t>
      </w:r>
      <w:r w:rsidR="00B9024D">
        <w:rPr>
          <w:rFonts w:ascii="Times New Roman" w:hAnsi="Times New Roman" w:cs="Times New Roman"/>
          <w:sz w:val="28"/>
          <w:szCs w:val="28"/>
        </w:rPr>
        <w:t>ценического движения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 И.Э. Кох. – Л-д:</w:t>
      </w:r>
    </w:p>
    <w:p w:rsidR="00AF4EA4" w:rsidRPr="00AF4EA4" w:rsidRDefault="00AF4EA4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4EA4">
        <w:rPr>
          <w:rFonts w:ascii="Times New Roman" w:hAnsi="Times New Roman" w:cs="Times New Roman"/>
          <w:sz w:val="28"/>
          <w:szCs w:val="28"/>
        </w:rPr>
        <w:t>1970. – 86 с.</w:t>
      </w:r>
    </w:p>
    <w:p w:rsidR="00AF4EA4" w:rsidRDefault="005F50E3" w:rsidP="000E4F1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51B4" w:rsidRPr="00AF4EA4">
        <w:rPr>
          <w:rFonts w:ascii="Times New Roman" w:hAnsi="Times New Roman" w:cs="Times New Roman"/>
          <w:sz w:val="28"/>
          <w:szCs w:val="28"/>
        </w:rPr>
        <w:t>.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Преображенская-Николаенко Т. С. Авторская система пластики «Школа гармонич</w:t>
      </w:r>
      <w:r>
        <w:rPr>
          <w:rFonts w:ascii="Times New Roman" w:hAnsi="Times New Roman" w:cs="Times New Roman"/>
          <w:sz w:val="28"/>
          <w:szCs w:val="28"/>
        </w:rPr>
        <w:t xml:space="preserve">ной Пластики и Танца» </w:t>
      </w:r>
      <w:r w:rsidR="00F851B4" w:rsidRPr="00AF4EA4">
        <w:rPr>
          <w:rFonts w:ascii="Times New Roman" w:hAnsi="Times New Roman" w:cs="Times New Roman"/>
          <w:sz w:val="28"/>
          <w:szCs w:val="28"/>
        </w:rPr>
        <w:t>составитель Т.</w:t>
      </w:r>
      <w:r w:rsidR="000E4F16">
        <w:rPr>
          <w:rFonts w:ascii="Times New Roman" w:hAnsi="Times New Roman" w:cs="Times New Roman"/>
          <w:sz w:val="28"/>
          <w:szCs w:val="28"/>
        </w:rPr>
        <w:t xml:space="preserve"> С. Преображенская-</w:t>
      </w:r>
      <w:proofErr w:type="gramStart"/>
      <w:r w:rsidR="000E4F16">
        <w:rPr>
          <w:rFonts w:ascii="Times New Roman" w:hAnsi="Times New Roman" w:cs="Times New Roman"/>
          <w:sz w:val="28"/>
          <w:szCs w:val="28"/>
        </w:rPr>
        <w:t xml:space="preserve">Николаенко 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Журнал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 «Танец». -  1997. - № 1. – с. 5 – 10</w:t>
      </w:r>
    </w:p>
    <w:p w:rsidR="009E799C" w:rsidRPr="00AF4EA4" w:rsidRDefault="005F50E3" w:rsidP="000E4F1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Руднева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="00F851B4" w:rsidRPr="00AF4EA4">
        <w:rPr>
          <w:rFonts w:ascii="Times New Roman" w:hAnsi="Times New Roman" w:cs="Times New Roman"/>
          <w:sz w:val="28"/>
          <w:szCs w:val="28"/>
        </w:rPr>
        <w:t>,  Фиш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Э. Музыкальное движение. М</w:t>
      </w:r>
      <w:r w:rsidR="00F851B4" w:rsidRPr="00AF4EA4">
        <w:rPr>
          <w:rFonts w:ascii="Times New Roman" w:hAnsi="Times New Roman" w:cs="Times New Roman"/>
          <w:sz w:val="28"/>
          <w:szCs w:val="28"/>
        </w:rPr>
        <w:t>етодическое пособие для педагогов музыкально-двигательного воспитания, работающих с детьми дошкольного</w:t>
      </w:r>
      <w:r w:rsidR="00B9024D">
        <w:rPr>
          <w:rFonts w:ascii="Times New Roman" w:hAnsi="Times New Roman" w:cs="Times New Roman"/>
          <w:sz w:val="28"/>
          <w:szCs w:val="28"/>
        </w:rPr>
        <w:t xml:space="preserve"> и младшего школьного </w:t>
      </w:r>
      <w:proofErr w:type="gramStart"/>
      <w:r w:rsidR="00B9024D">
        <w:rPr>
          <w:rFonts w:ascii="Times New Roman" w:hAnsi="Times New Roman" w:cs="Times New Roman"/>
          <w:sz w:val="28"/>
          <w:szCs w:val="28"/>
        </w:rPr>
        <w:t>возраста</w:t>
      </w:r>
      <w:r w:rsidR="00F851B4" w:rsidRPr="00AF4EA4">
        <w:rPr>
          <w:rFonts w:ascii="Times New Roman" w:hAnsi="Times New Roman" w:cs="Times New Roman"/>
          <w:sz w:val="28"/>
          <w:szCs w:val="28"/>
        </w:rPr>
        <w:t>  С.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 Руднева, Э. Фиш. -  </w:t>
      </w:r>
      <w:proofErr w:type="gramStart"/>
      <w:r w:rsidR="00F851B4" w:rsidRPr="00AF4EA4">
        <w:rPr>
          <w:rFonts w:ascii="Times New Roman" w:hAnsi="Times New Roman" w:cs="Times New Roman"/>
          <w:sz w:val="28"/>
          <w:szCs w:val="28"/>
        </w:rPr>
        <w:t>СПб:  2000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>. – 176 с.</w:t>
      </w:r>
      <w:r w:rsidR="009E799C" w:rsidRPr="00AF4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1B4" w:rsidRPr="00AF4EA4" w:rsidRDefault="005F50E3" w:rsidP="000E4F1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Щетинин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М. Н. Дыхательная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А. Н.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Стрельниковой 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М.Н.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 Щетинин. – М.: Метафора, 2006. – 128с.</w:t>
      </w:r>
    </w:p>
    <w:p w:rsidR="00B9024D" w:rsidRDefault="00B9024D" w:rsidP="000E4F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024D" w:rsidRPr="00B9024D" w:rsidRDefault="00B9024D" w:rsidP="00B9024D">
      <w:pPr>
        <w:rPr>
          <w:rFonts w:ascii="Times New Roman" w:hAnsi="Times New Roman"/>
          <w:b/>
          <w:sz w:val="28"/>
          <w:szCs w:val="28"/>
        </w:rPr>
      </w:pPr>
      <w:r w:rsidRPr="00B9024D">
        <w:rPr>
          <w:rFonts w:ascii="Times New Roman" w:hAnsi="Times New Roman"/>
          <w:b/>
          <w:sz w:val="28"/>
          <w:szCs w:val="28"/>
        </w:rPr>
        <w:t xml:space="preserve">Список литературы для родителя (законного представителя)                      </w:t>
      </w:r>
    </w:p>
    <w:p w:rsidR="00B9024D" w:rsidRPr="00B9024D" w:rsidRDefault="00B9024D" w:rsidP="00B9024D">
      <w:pPr>
        <w:rPr>
          <w:rFonts w:ascii="Times New Roman" w:hAnsi="Times New Roman"/>
          <w:sz w:val="28"/>
          <w:szCs w:val="28"/>
        </w:rPr>
      </w:pPr>
      <w:r w:rsidRPr="00B9024D">
        <w:rPr>
          <w:rFonts w:ascii="Times New Roman" w:hAnsi="Times New Roman"/>
          <w:sz w:val="28"/>
          <w:szCs w:val="28"/>
        </w:rPr>
        <w:t>1. Михайлова М.А. Танцы, игры, упражнения для красивого движения: В помощь музыкальным руководителям, воспитателям и родителям.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4D">
        <w:rPr>
          <w:rFonts w:ascii="Times New Roman" w:hAnsi="Times New Roman"/>
          <w:sz w:val="28"/>
          <w:szCs w:val="28"/>
        </w:rPr>
        <w:t xml:space="preserve">— Ярославль: Академия развития, 2001.                                                                              2. </w:t>
      </w:r>
      <w:r w:rsidRPr="00B9024D">
        <w:rPr>
          <w:rFonts w:ascii="Times New Roman" w:hAnsi="Times New Roman"/>
          <w:color w:val="181818"/>
          <w:sz w:val="28"/>
          <w:szCs w:val="28"/>
        </w:rPr>
        <w:t xml:space="preserve">Михайлова М. А. Поем, играем, танцуем дома и в саду: популярное пособие для родителей и </w:t>
      </w:r>
      <w:proofErr w:type="gramStart"/>
      <w:r w:rsidRPr="00B9024D">
        <w:rPr>
          <w:rFonts w:ascii="Times New Roman" w:hAnsi="Times New Roman"/>
          <w:color w:val="181818"/>
          <w:sz w:val="28"/>
          <w:szCs w:val="28"/>
        </w:rPr>
        <w:t>педагогов.—</w:t>
      </w:r>
      <w:proofErr w:type="gramEnd"/>
      <w:r w:rsidRPr="00B9024D">
        <w:rPr>
          <w:rFonts w:ascii="Times New Roman" w:hAnsi="Times New Roman"/>
          <w:color w:val="181818"/>
          <w:sz w:val="28"/>
          <w:szCs w:val="28"/>
        </w:rPr>
        <w:t xml:space="preserve"> Ярославль: Академия развития, 1997.</w:t>
      </w:r>
    </w:p>
    <w:p w:rsidR="00B9024D" w:rsidRDefault="000B14BC" w:rsidP="00B9024D">
      <w:pPr>
        <w:rPr>
          <w:rFonts w:ascii="Times New Roman" w:hAnsi="Times New Roman"/>
          <w:sz w:val="28"/>
          <w:szCs w:val="28"/>
        </w:rPr>
      </w:pPr>
      <w:r w:rsidRPr="00B9024D"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  <w:r w:rsidR="00B9024D">
        <w:rPr>
          <w:rFonts w:ascii="Times New Roman" w:hAnsi="Times New Roman"/>
          <w:sz w:val="28"/>
          <w:szCs w:val="28"/>
        </w:rPr>
        <w:t xml:space="preserve"> </w:t>
      </w:r>
    </w:p>
    <w:p w:rsidR="00F851B4" w:rsidRPr="00B9024D" w:rsidRDefault="000B14BC" w:rsidP="00B9024D">
      <w:pPr>
        <w:rPr>
          <w:rFonts w:ascii="Times New Roman" w:hAnsi="Times New Roman"/>
          <w:sz w:val="28"/>
          <w:szCs w:val="28"/>
        </w:rPr>
      </w:pPr>
      <w:r w:rsidRPr="00B9024D">
        <w:rPr>
          <w:rFonts w:ascii="Times New Roman" w:hAnsi="Times New Roman"/>
          <w:sz w:val="28"/>
          <w:szCs w:val="28"/>
        </w:rPr>
        <w:t xml:space="preserve">1. Буренина А.И. Ритмическая мозаика. Программа по ритмической пластике для детей дошкольного и младшего школьного возраста. - СПб, 2000. </w:t>
      </w:r>
      <w:r w:rsidR="000E4F16">
        <w:rPr>
          <w:rFonts w:ascii="Times New Roman" w:hAnsi="Times New Roman"/>
          <w:sz w:val="28"/>
          <w:szCs w:val="28"/>
        </w:rPr>
        <w:t>–</w:t>
      </w:r>
      <w:r w:rsidRPr="00B9024D">
        <w:rPr>
          <w:rFonts w:ascii="Times New Roman" w:hAnsi="Times New Roman"/>
          <w:sz w:val="28"/>
          <w:szCs w:val="28"/>
        </w:rPr>
        <w:t xml:space="preserve"> 220</w:t>
      </w:r>
      <w:r w:rsidR="000E4F16">
        <w:rPr>
          <w:rFonts w:ascii="Times New Roman" w:hAnsi="Times New Roman"/>
          <w:sz w:val="28"/>
          <w:szCs w:val="28"/>
        </w:rPr>
        <w:t xml:space="preserve"> с.</w:t>
      </w:r>
      <w:r w:rsidRPr="00B9024D">
        <w:rPr>
          <w:rFonts w:ascii="Times New Roman" w:hAnsi="Times New Roman"/>
          <w:sz w:val="28"/>
          <w:szCs w:val="28"/>
        </w:rPr>
        <w:t xml:space="preserve">   2. Суворова Т.И. Танцевальная ритмика для детей </w:t>
      </w:r>
      <w:r w:rsidR="00B9024D" w:rsidRPr="00B9024D">
        <w:rPr>
          <w:rFonts w:ascii="Times New Roman" w:hAnsi="Times New Roman"/>
          <w:sz w:val="28"/>
          <w:szCs w:val="28"/>
        </w:rPr>
        <w:t xml:space="preserve">4. – СПб.: Музыкальная палитра, </w:t>
      </w:r>
      <w:r w:rsidRPr="00B9024D">
        <w:rPr>
          <w:rFonts w:ascii="Times New Roman" w:hAnsi="Times New Roman"/>
          <w:sz w:val="28"/>
          <w:szCs w:val="28"/>
        </w:rPr>
        <w:t xml:space="preserve">2006. – 44 с.                                                                                                 3. </w:t>
      </w:r>
      <w:proofErr w:type="spellStart"/>
      <w:r w:rsidRPr="00B9024D">
        <w:rPr>
          <w:rFonts w:ascii="Times New Roman" w:hAnsi="Times New Roman"/>
          <w:sz w:val="28"/>
          <w:szCs w:val="28"/>
        </w:rPr>
        <w:t>Фирилева</w:t>
      </w:r>
      <w:proofErr w:type="spellEnd"/>
      <w:r w:rsidRPr="00B9024D">
        <w:rPr>
          <w:rFonts w:ascii="Times New Roman" w:hAnsi="Times New Roman"/>
          <w:sz w:val="28"/>
          <w:szCs w:val="28"/>
        </w:rPr>
        <w:t xml:space="preserve"> Ж.Е., Сайкина Е.Г. «</w:t>
      </w:r>
      <w:proofErr w:type="spellStart"/>
      <w:r w:rsidRPr="00B9024D">
        <w:rPr>
          <w:rFonts w:ascii="Times New Roman" w:hAnsi="Times New Roman"/>
          <w:sz w:val="28"/>
          <w:szCs w:val="28"/>
        </w:rPr>
        <w:t>Са</w:t>
      </w:r>
      <w:proofErr w:type="spellEnd"/>
      <w:r w:rsidRPr="00B9024D">
        <w:rPr>
          <w:rFonts w:ascii="Times New Roman" w:hAnsi="Times New Roman"/>
          <w:sz w:val="28"/>
          <w:szCs w:val="28"/>
        </w:rPr>
        <w:t>-Фи-</w:t>
      </w:r>
      <w:proofErr w:type="spellStart"/>
      <w:r w:rsidRPr="00B9024D">
        <w:rPr>
          <w:rFonts w:ascii="Times New Roman" w:hAnsi="Times New Roman"/>
          <w:sz w:val="28"/>
          <w:szCs w:val="28"/>
        </w:rPr>
        <w:t>Дансе</w:t>
      </w:r>
      <w:proofErr w:type="spellEnd"/>
      <w:r w:rsidRPr="00B9024D">
        <w:rPr>
          <w:rFonts w:ascii="Times New Roman" w:hAnsi="Times New Roman"/>
          <w:sz w:val="28"/>
          <w:szCs w:val="28"/>
        </w:rPr>
        <w:t>» - танцевально-игровая гимнастика для детей. – СПб.: Детство-пресс, 2006. -352 с.</w:t>
      </w:r>
    </w:p>
    <w:p w:rsidR="009E799C" w:rsidRPr="00B9024D" w:rsidRDefault="009E799C" w:rsidP="00B9024D">
      <w:pPr>
        <w:rPr>
          <w:rFonts w:ascii="Times New Roman" w:hAnsi="Times New Roman"/>
          <w:sz w:val="28"/>
          <w:szCs w:val="28"/>
        </w:rPr>
      </w:pPr>
    </w:p>
    <w:p w:rsidR="00AF4EA4" w:rsidRPr="00B9024D" w:rsidRDefault="00AF4EA4" w:rsidP="00B9024D">
      <w:pPr>
        <w:rPr>
          <w:rFonts w:ascii="Times New Roman" w:hAnsi="Times New Roman"/>
          <w:sz w:val="28"/>
          <w:szCs w:val="28"/>
        </w:rPr>
      </w:pPr>
    </w:p>
    <w:p w:rsidR="00AF4EA4" w:rsidRDefault="00AF4EA4" w:rsidP="000D5F0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21730" w:rsidRPr="008C24EA" w:rsidRDefault="007E63AF" w:rsidP="000E4F16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8C24EA">
        <w:rPr>
          <w:rFonts w:ascii="Times New Roman" w:hAnsi="Times New Roman"/>
          <w:sz w:val="28"/>
          <w:szCs w:val="28"/>
        </w:rPr>
        <w:t xml:space="preserve"> </w:t>
      </w:r>
      <w:r w:rsidR="00B25E54">
        <w:rPr>
          <w:rFonts w:ascii="Times New Roman" w:hAnsi="Times New Roman"/>
          <w:sz w:val="28"/>
          <w:szCs w:val="28"/>
        </w:rPr>
        <w:t>2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Индивидуальная диагностическая карта ребенка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7E63AF" w:rsidRPr="00D26C47" w:rsidTr="00C93970">
        <w:tc>
          <w:tcPr>
            <w:tcW w:w="213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Положительная динамика</w:t>
            </w:r>
            <w:r w:rsidR="00B03681" w:rsidRPr="00D26C47">
              <w:rPr>
                <w:rFonts w:ascii="Times New Roman" w:hAnsi="Times New Roman"/>
                <w:b/>
              </w:rPr>
              <w:t xml:space="preserve"> (+)</w:t>
            </w:r>
          </w:p>
        </w:tc>
        <w:tc>
          <w:tcPr>
            <w:tcW w:w="147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 xml:space="preserve">Отсутствует </w:t>
            </w:r>
            <w:proofErr w:type="gramStart"/>
            <w:r w:rsidRPr="00D26C47">
              <w:rPr>
                <w:rFonts w:ascii="Times New Roman" w:hAnsi="Times New Roman"/>
                <w:b/>
              </w:rPr>
              <w:t>динамика</w:t>
            </w:r>
            <w:r w:rsidR="00B03681" w:rsidRPr="00D26C47">
              <w:rPr>
                <w:rFonts w:ascii="Times New Roman" w:hAnsi="Times New Roman"/>
                <w:b/>
              </w:rPr>
              <w:t>(</w:t>
            </w:r>
            <w:proofErr w:type="gramEnd"/>
            <w:r w:rsidR="00B03681" w:rsidRPr="00D26C47">
              <w:rPr>
                <w:rFonts w:ascii="Times New Roman" w:hAnsi="Times New Roman"/>
                <w:b/>
              </w:rPr>
              <w:t>+)</w:t>
            </w:r>
          </w:p>
        </w:tc>
        <w:tc>
          <w:tcPr>
            <w:tcW w:w="1783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 xml:space="preserve">Отрицательная </w:t>
            </w:r>
            <w:proofErr w:type="gramStart"/>
            <w:r w:rsidRPr="00D26C47">
              <w:rPr>
                <w:rFonts w:ascii="Times New Roman" w:hAnsi="Times New Roman"/>
                <w:b/>
              </w:rPr>
              <w:t>динамика</w:t>
            </w:r>
            <w:r w:rsidR="00B03681" w:rsidRPr="00D26C47">
              <w:rPr>
                <w:rFonts w:ascii="Times New Roman" w:hAnsi="Times New Roman"/>
                <w:b/>
              </w:rPr>
              <w:t>(</w:t>
            </w:r>
            <w:proofErr w:type="gramEnd"/>
            <w:r w:rsidR="00B03681" w:rsidRPr="00D26C47">
              <w:rPr>
                <w:rFonts w:ascii="Times New Roman" w:hAnsi="Times New Roman"/>
                <w:b/>
              </w:rPr>
              <w:t>+)</w:t>
            </w: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D8547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 цвета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Частичная сформированность </w:t>
            </w: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навыков общения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Направление работы: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:rsidR="007E63AF" w:rsidRPr="00D26C47" w:rsidRDefault="007E63AF" w:rsidP="007E63AF">
      <w:pPr>
        <w:spacing w:after="0" w:line="240" w:lineRule="auto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Воспитатель, педагог дополнительного образования: _______________________________________________________________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Зав. отделением: ________________________________________________</w:t>
      </w:r>
    </w:p>
    <w:p w:rsidR="007E63AF" w:rsidRPr="00D26C47" w:rsidRDefault="007E63AF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EB2744" w:rsidRPr="00D26C47" w:rsidRDefault="00EB2744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1730" w:rsidRPr="00D26C47" w:rsidRDefault="00A21730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911EF" w:rsidRPr="00D26C47" w:rsidRDefault="001911EF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ED1A3B">
      <w:pPr>
        <w:spacing w:after="0"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  <w:sectPr w:rsidR="00B03681" w:rsidRPr="00D26C47" w:rsidSect="002C76D1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B03681" w:rsidRPr="00D26C47" w:rsidRDefault="00B03681" w:rsidP="00B03681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 xml:space="preserve">Приложение </w:t>
      </w:r>
      <w:r w:rsidR="00B25E54">
        <w:rPr>
          <w:rFonts w:ascii="Times New Roman" w:eastAsia="Arial" w:hAnsi="Times New Roman"/>
          <w:bCs/>
          <w:sz w:val="28"/>
          <w:szCs w:val="28"/>
          <w:lang w:eastAsia="ar-SA"/>
        </w:rPr>
        <w:t>1</w:t>
      </w:r>
    </w:p>
    <w:p w:rsidR="00B03681" w:rsidRPr="00D26C47" w:rsidRDefault="00B03681" w:rsidP="00B03681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/>
          <w:sz w:val="28"/>
          <w:szCs w:val="28"/>
          <w:lang w:eastAsia="ar-SA"/>
        </w:rPr>
        <w:t xml:space="preserve">Календарный учебный график программы </w:t>
      </w:r>
      <w:r w:rsidR="0035105E" w:rsidRPr="00D26C47">
        <w:rPr>
          <w:rFonts w:ascii="Times New Roman" w:hAnsi="Times New Roman"/>
          <w:sz w:val="28"/>
          <w:szCs w:val="28"/>
        </w:rPr>
        <w:t>«</w:t>
      </w:r>
      <w:r w:rsidR="00F851B4">
        <w:rPr>
          <w:rFonts w:ascii="Times New Roman" w:hAnsi="Times New Roman"/>
          <w:sz w:val="28"/>
          <w:szCs w:val="28"/>
        </w:rPr>
        <w:t>Весёлая ритмика</w:t>
      </w:r>
      <w:r w:rsidR="00F8469B">
        <w:rPr>
          <w:rFonts w:ascii="Times New Roman" w:hAnsi="Times New Roman"/>
          <w:sz w:val="28"/>
          <w:szCs w:val="28"/>
        </w:rPr>
        <w:t>»</w:t>
      </w:r>
    </w:p>
    <w:p w:rsidR="00CF5C90" w:rsidRPr="00D26C47" w:rsidRDefault="000E4F16" w:rsidP="00D002A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="00B25E54">
        <w:rPr>
          <w:rFonts w:ascii="Times New Roman" w:hAnsi="Times New Roman" w:cs="Times New Roman"/>
          <w:color w:val="000000"/>
          <w:sz w:val="28"/>
          <w:szCs w:val="28"/>
        </w:rPr>
        <w:t>полу</w:t>
      </w:r>
      <w:r w:rsidR="00FF75FB" w:rsidRPr="00D26C47">
        <w:rPr>
          <w:rFonts w:ascii="Times New Roman" w:hAnsi="Times New Roman" w:cs="Times New Roman"/>
          <w:color w:val="000000"/>
          <w:sz w:val="28"/>
          <w:szCs w:val="28"/>
        </w:rPr>
        <w:t>стационарная форма.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590"/>
        <w:gridCol w:w="1075"/>
        <w:gridCol w:w="1089"/>
        <w:gridCol w:w="1479"/>
        <w:gridCol w:w="1200"/>
        <w:gridCol w:w="1621"/>
        <w:gridCol w:w="4424"/>
        <w:gridCol w:w="1523"/>
        <w:gridCol w:w="1785"/>
      </w:tblGrid>
      <w:tr w:rsidR="00B03681" w:rsidRPr="00D26C47" w:rsidTr="008333C4">
        <w:trPr>
          <w:trHeight w:val="962"/>
        </w:trPr>
        <w:tc>
          <w:tcPr>
            <w:tcW w:w="590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100012"/>
            <w:bookmarkEnd w:id="1"/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75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00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621" w:type="dxa"/>
            <w:vAlign w:val="center"/>
          </w:tcPr>
          <w:p w:rsidR="00B03681" w:rsidRPr="00593E7E" w:rsidRDefault="00B03681" w:rsidP="00606B24">
            <w:pPr>
              <w:ind w:hanging="42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FF75FB"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>ол-во часов в неделю</w:t>
            </w:r>
          </w:p>
        </w:tc>
        <w:tc>
          <w:tcPr>
            <w:tcW w:w="4424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23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85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0D5F0A" w:rsidRPr="00D26C47" w:rsidTr="008333C4">
        <w:tc>
          <w:tcPr>
            <w:tcW w:w="59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vMerge w:val="restart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8333C4" w:rsidRPr="00D26C47" w:rsidRDefault="000E4F16" w:rsidP="008333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5F0A" w:rsidRPr="00D26C47" w:rsidRDefault="000D5F0A" w:rsidP="008333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F0A" w:rsidRPr="00D26C47" w:rsidRDefault="000E4F16" w:rsidP="008333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5F0A" w:rsidRPr="00D26C47" w:rsidRDefault="000D5F0A" w:rsidP="000E4F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</w:tcPr>
          <w:p w:rsidR="008333C4" w:rsidRDefault="00D30F22" w:rsidP="008333C4">
            <w:pPr>
              <w:pStyle w:val="a3"/>
            </w:pPr>
            <w:r>
              <w:t xml:space="preserve">Вводное занятие. </w:t>
            </w:r>
          </w:p>
          <w:p w:rsidR="00D30F22" w:rsidRDefault="00D30F22" w:rsidP="008333C4">
            <w:pPr>
              <w:pStyle w:val="a3"/>
            </w:pPr>
            <w:r>
              <w:t>Диагностика</w:t>
            </w:r>
          </w:p>
          <w:p w:rsidR="000E4F16" w:rsidRDefault="000E4F16" w:rsidP="000E4F16">
            <w:pPr>
              <w:pStyle w:val="a3"/>
            </w:pPr>
            <w:r>
              <w:t xml:space="preserve">Индивидуальная. </w:t>
            </w:r>
          </w:p>
          <w:p w:rsidR="000D5F0A" w:rsidRDefault="000E4F16" w:rsidP="000E4F16">
            <w:pPr>
              <w:pStyle w:val="a3"/>
            </w:pPr>
            <w:r>
              <w:t>Групповая работа</w:t>
            </w:r>
          </w:p>
        </w:tc>
        <w:tc>
          <w:tcPr>
            <w:tcW w:w="1523" w:type="dxa"/>
          </w:tcPr>
          <w:p w:rsidR="000D5F0A" w:rsidRPr="00D26C47" w:rsidRDefault="000D5F0A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D5F0A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0E4F16" w:rsidRDefault="000E4F16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0D5F0A" w:rsidRPr="00D26C47" w:rsidTr="008333C4">
        <w:trPr>
          <w:trHeight w:val="749"/>
        </w:trPr>
        <w:tc>
          <w:tcPr>
            <w:tcW w:w="59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vMerge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0D5F0A" w:rsidRPr="00D26C47" w:rsidRDefault="008333C4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D5F0A" w:rsidRPr="00D26C47" w:rsidRDefault="000D5F0A" w:rsidP="000D5F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</w:tcPr>
          <w:p w:rsidR="008333C4" w:rsidRDefault="009E799C" w:rsidP="008333C4">
            <w:pPr>
              <w:pStyle w:val="a3"/>
            </w:pPr>
            <w:r>
              <w:t>Индивидуальная</w:t>
            </w:r>
            <w:r w:rsidR="000E4F16">
              <w:t>,</w:t>
            </w:r>
            <w:r>
              <w:t xml:space="preserve"> </w:t>
            </w:r>
          </w:p>
          <w:p w:rsidR="009E799C" w:rsidRPr="008333C4" w:rsidRDefault="009E799C" w:rsidP="008333C4">
            <w:pPr>
              <w:pStyle w:val="a3"/>
            </w:pPr>
            <w:r>
              <w:t>Групповая работа</w:t>
            </w:r>
          </w:p>
        </w:tc>
        <w:tc>
          <w:tcPr>
            <w:tcW w:w="1523" w:type="dxa"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D5F0A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0D5F0A" w:rsidRPr="00D26C47" w:rsidTr="008333C4">
        <w:trPr>
          <w:trHeight w:val="929"/>
        </w:trPr>
        <w:tc>
          <w:tcPr>
            <w:tcW w:w="59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vMerge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0D5F0A" w:rsidRPr="00D26C47" w:rsidRDefault="008333C4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D5F0A" w:rsidRPr="00D26C47" w:rsidRDefault="000D5F0A" w:rsidP="000D5F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</w:tcPr>
          <w:p w:rsidR="000E4F16" w:rsidRDefault="000E4F16" w:rsidP="000E4F16">
            <w:pPr>
              <w:pStyle w:val="a3"/>
            </w:pPr>
            <w:r>
              <w:t xml:space="preserve">Индивидуальная, </w:t>
            </w:r>
          </w:p>
          <w:p w:rsidR="000D5F0A" w:rsidRPr="00C1067B" w:rsidRDefault="000E4F16" w:rsidP="000E4F16">
            <w:pPr>
              <w:rPr>
                <w:rFonts w:ascii="Times New Roman" w:hAnsi="Times New Roman"/>
              </w:rPr>
            </w:pPr>
            <w:r>
              <w:t>Групповая работа</w:t>
            </w:r>
          </w:p>
        </w:tc>
        <w:tc>
          <w:tcPr>
            <w:tcW w:w="1523" w:type="dxa"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0D5F0A" w:rsidRPr="00D26C47" w:rsidTr="008333C4">
        <w:trPr>
          <w:trHeight w:val="70"/>
        </w:trPr>
        <w:tc>
          <w:tcPr>
            <w:tcW w:w="59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vMerge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0D5F0A" w:rsidRDefault="008333C4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</w:tcPr>
          <w:p w:rsidR="009E799C" w:rsidRPr="008333C4" w:rsidRDefault="000E4F16" w:rsidP="008333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Постановка танца</w:t>
            </w:r>
          </w:p>
        </w:tc>
        <w:tc>
          <w:tcPr>
            <w:tcW w:w="1523" w:type="dxa"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E4F16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Репетиция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F0A" w:rsidRPr="00D26C47" w:rsidTr="008333C4">
        <w:trPr>
          <w:trHeight w:val="70"/>
        </w:trPr>
        <w:tc>
          <w:tcPr>
            <w:tcW w:w="59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vMerge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4" w:type="dxa"/>
          </w:tcPr>
          <w:p w:rsidR="000E4F16" w:rsidRDefault="000E4F16" w:rsidP="000E4F1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работа</w:t>
            </w:r>
          </w:p>
          <w:p w:rsidR="00D30F22" w:rsidRDefault="000E4F16" w:rsidP="000E4F16">
            <w:pPr>
              <w:pStyle w:val="a3"/>
            </w:pPr>
            <w:r>
              <w:rPr>
                <w:rFonts w:ascii="Times New Roman" w:hAnsi="Times New Roman" w:cs="Times New Roman"/>
              </w:rPr>
              <w:t>Выступление</w:t>
            </w:r>
            <w:r w:rsidR="00D30F22" w:rsidRPr="007B142E">
              <w:rPr>
                <w:bCs/>
              </w:rPr>
              <w:tab/>
            </w:r>
          </w:p>
          <w:p w:rsidR="000D5F0A" w:rsidRPr="00460F22" w:rsidRDefault="000D5F0A" w:rsidP="00E14A29">
            <w:pPr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:rsidR="000D5F0A" w:rsidRPr="00D26C47" w:rsidRDefault="000D5F0A" w:rsidP="00606B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606B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D5F0A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художественной самодеятельности</w:t>
            </w:r>
          </w:p>
        </w:tc>
      </w:tr>
    </w:tbl>
    <w:p w:rsidR="00E21DCC" w:rsidRPr="00BB6AA4" w:rsidRDefault="00E21DCC" w:rsidP="00BB6AA4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E21DCC" w:rsidRPr="00BB6AA4" w:rsidSect="00B03681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230" w:rsidRDefault="00810230" w:rsidP="002C76D1">
      <w:pPr>
        <w:spacing w:after="0" w:line="240" w:lineRule="auto"/>
      </w:pPr>
      <w:r>
        <w:separator/>
      </w:r>
    </w:p>
  </w:endnote>
  <w:endnote w:type="continuationSeparator" w:id="0">
    <w:p w:rsidR="00810230" w:rsidRDefault="00810230" w:rsidP="002C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</w:sdtPr>
    <w:sdtEndPr/>
    <w:sdtContent>
      <w:p w:rsidR="00A1567C" w:rsidRDefault="0081023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67C" w:rsidRDefault="00A156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230" w:rsidRDefault="00810230" w:rsidP="002C76D1">
      <w:pPr>
        <w:spacing w:after="0" w:line="240" w:lineRule="auto"/>
      </w:pPr>
      <w:r>
        <w:separator/>
      </w:r>
    </w:p>
  </w:footnote>
  <w:footnote w:type="continuationSeparator" w:id="0">
    <w:p w:rsidR="00810230" w:rsidRDefault="00810230" w:rsidP="002C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4D40"/>
    <w:multiLevelType w:val="hybridMultilevel"/>
    <w:tmpl w:val="8C46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81F9D"/>
    <w:multiLevelType w:val="hybridMultilevel"/>
    <w:tmpl w:val="EFA4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D759E"/>
    <w:multiLevelType w:val="hybridMultilevel"/>
    <w:tmpl w:val="D54A1D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B33BD"/>
    <w:multiLevelType w:val="hybridMultilevel"/>
    <w:tmpl w:val="9CB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6139"/>
    <w:multiLevelType w:val="multilevel"/>
    <w:tmpl w:val="407C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78A7"/>
    <w:multiLevelType w:val="multilevel"/>
    <w:tmpl w:val="F79E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24C64"/>
    <w:multiLevelType w:val="hybridMultilevel"/>
    <w:tmpl w:val="32F6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4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E179CD"/>
    <w:multiLevelType w:val="hybridMultilevel"/>
    <w:tmpl w:val="686C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402ECF"/>
    <w:multiLevelType w:val="hybridMultilevel"/>
    <w:tmpl w:val="F274DF6C"/>
    <w:lvl w:ilvl="0" w:tplc="EB5E25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EEE"/>
    <w:multiLevelType w:val="hybridMultilevel"/>
    <w:tmpl w:val="D8967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9CC4CC7"/>
    <w:multiLevelType w:val="hybridMultilevel"/>
    <w:tmpl w:val="57E43EFA"/>
    <w:lvl w:ilvl="0" w:tplc="61F42EF0">
      <w:start w:val="1"/>
      <w:numFmt w:val="decimal"/>
      <w:lvlText w:val="%1."/>
      <w:lvlJc w:val="left"/>
      <w:pPr>
        <w:ind w:left="536" w:hanging="42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8544D0E">
      <w:start w:val="1"/>
      <w:numFmt w:val="decimal"/>
      <w:lvlText w:val="%2."/>
      <w:lvlJc w:val="left"/>
      <w:pPr>
        <w:ind w:left="536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7701168">
      <w:start w:val="1"/>
      <w:numFmt w:val="bullet"/>
      <w:lvlText w:val="•"/>
      <w:lvlJc w:val="left"/>
      <w:pPr>
        <w:ind w:left="820" w:hanging="284"/>
      </w:pPr>
      <w:rPr>
        <w:rFonts w:hint="default"/>
      </w:rPr>
    </w:lvl>
    <w:lvl w:ilvl="3" w:tplc="14E62AF4">
      <w:start w:val="1"/>
      <w:numFmt w:val="bullet"/>
      <w:lvlText w:val="•"/>
      <w:lvlJc w:val="left"/>
      <w:pPr>
        <w:ind w:left="962" w:hanging="284"/>
      </w:pPr>
      <w:rPr>
        <w:rFonts w:hint="default"/>
      </w:rPr>
    </w:lvl>
    <w:lvl w:ilvl="4" w:tplc="61520D1A">
      <w:start w:val="1"/>
      <w:numFmt w:val="bullet"/>
      <w:lvlText w:val="•"/>
      <w:lvlJc w:val="left"/>
      <w:pPr>
        <w:ind w:left="1104" w:hanging="284"/>
      </w:pPr>
      <w:rPr>
        <w:rFonts w:hint="default"/>
      </w:rPr>
    </w:lvl>
    <w:lvl w:ilvl="5" w:tplc="F8DE0F8E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6" w:tplc="0F9C3170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7" w:tplc="03E00C5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8" w:tplc="07EE996C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</w:abstractNum>
  <w:abstractNum w:abstractNumId="22" w15:restartNumberingAfterBreak="0">
    <w:nsid w:val="4EE84EAB"/>
    <w:multiLevelType w:val="hybridMultilevel"/>
    <w:tmpl w:val="812C18E4"/>
    <w:lvl w:ilvl="0" w:tplc="CBB4642C">
      <w:start w:val="1"/>
      <w:numFmt w:val="decimal"/>
      <w:lvlText w:val="%1."/>
      <w:lvlJc w:val="left"/>
      <w:pPr>
        <w:ind w:left="1485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0204F"/>
    <w:multiLevelType w:val="hybridMultilevel"/>
    <w:tmpl w:val="7F8A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61188"/>
    <w:multiLevelType w:val="multilevel"/>
    <w:tmpl w:val="69CE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80E04"/>
    <w:multiLevelType w:val="hybridMultilevel"/>
    <w:tmpl w:val="6534EDC0"/>
    <w:lvl w:ilvl="0" w:tplc="534CE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B5AC4"/>
    <w:multiLevelType w:val="hybridMultilevel"/>
    <w:tmpl w:val="2322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6B590B43"/>
    <w:multiLevelType w:val="multilevel"/>
    <w:tmpl w:val="B3F2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4F5EE0"/>
    <w:multiLevelType w:val="hybridMultilevel"/>
    <w:tmpl w:val="F0CC8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6A8B"/>
    <w:multiLevelType w:val="hybridMultilevel"/>
    <w:tmpl w:val="BE54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71FFA"/>
    <w:multiLevelType w:val="hybridMultilevel"/>
    <w:tmpl w:val="BAFA945A"/>
    <w:lvl w:ilvl="0" w:tplc="A8705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A397B"/>
    <w:multiLevelType w:val="hybridMultilevel"/>
    <w:tmpl w:val="B9F44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B5852"/>
    <w:multiLevelType w:val="hybridMultilevel"/>
    <w:tmpl w:val="F05C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4"/>
  </w:num>
  <w:num w:numId="5">
    <w:abstractNumId w:val="10"/>
  </w:num>
  <w:num w:numId="6">
    <w:abstractNumId w:val="29"/>
  </w:num>
  <w:num w:numId="7">
    <w:abstractNumId w:val="18"/>
  </w:num>
  <w:num w:numId="8">
    <w:abstractNumId w:val="16"/>
  </w:num>
  <w:num w:numId="9">
    <w:abstractNumId w:val="32"/>
  </w:num>
  <w:num w:numId="10">
    <w:abstractNumId w:val="9"/>
  </w:num>
  <w:num w:numId="11">
    <w:abstractNumId w:val="34"/>
  </w:num>
  <w:num w:numId="12">
    <w:abstractNumId w:val="23"/>
  </w:num>
  <w:num w:numId="13">
    <w:abstractNumId w:val="1"/>
  </w:num>
  <w:num w:numId="14">
    <w:abstractNumId w:val="6"/>
  </w:num>
  <w:num w:numId="15">
    <w:abstractNumId w:val="8"/>
  </w:num>
  <w:num w:numId="16">
    <w:abstractNumId w:val="11"/>
  </w:num>
  <w:num w:numId="17">
    <w:abstractNumId w:val="31"/>
  </w:num>
  <w:num w:numId="18">
    <w:abstractNumId w:val="2"/>
  </w:num>
  <w:num w:numId="19">
    <w:abstractNumId w:val="3"/>
  </w:num>
  <w:num w:numId="20">
    <w:abstractNumId w:val="4"/>
  </w:num>
  <w:num w:numId="21">
    <w:abstractNumId w:val="22"/>
  </w:num>
  <w:num w:numId="22">
    <w:abstractNumId w:val="36"/>
  </w:num>
  <w:num w:numId="23">
    <w:abstractNumId w:val="35"/>
  </w:num>
  <w:num w:numId="24">
    <w:abstractNumId w:val="21"/>
  </w:num>
  <w:num w:numId="25">
    <w:abstractNumId w:val="17"/>
  </w:num>
  <w:num w:numId="26">
    <w:abstractNumId w:val="30"/>
  </w:num>
  <w:num w:numId="27">
    <w:abstractNumId w:val="0"/>
  </w:num>
  <w:num w:numId="28">
    <w:abstractNumId w:val="25"/>
  </w:num>
  <w:num w:numId="29">
    <w:abstractNumId w:val="7"/>
  </w:num>
  <w:num w:numId="30">
    <w:abstractNumId w:val="15"/>
  </w:num>
  <w:num w:numId="31">
    <w:abstractNumId w:val="12"/>
  </w:num>
  <w:num w:numId="32">
    <w:abstractNumId w:val="27"/>
  </w:num>
  <w:num w:numId="33">
    <w:abstractNumId w:val="19"/>
  </w:num>
  <w:num w:numId="34">
    <w:abstractNumId w:val="5"/>
  </w:num>
  <w:num w:numId="35">
    <w:abstractNumId w:val="26"/>
  </w:num>
  <w:num w:numId="36">
    <w:abstractNumId w:val="28"/>
  </w:num>
  <w:num w:numId="37">
    <w:abstractNumId w:val="3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6E"/>
    <w:rsid w:val="00004446"/>
    <w:rsid w:val="00006C91"/>
    <w:rsid w:val="0001045B"/>
    <w:rsid w:val="0001123D"/>
    <w:rsid w:val="000221E8"/>
    <w:rsid w:val="00035F13"/>
    <w:rsid w:val="00042CEC"/>
    <w:rsid w:val="00060D43"/>
    <w:rsid w:val="00083CBC"/>
    <w:rsid w:val="00092BDA"/>
    <w:rsid w:val="00094075"/>
    <w:rsid w:val="00095386"/>
    <w:rsid w:val="000A743F"/>
    <w:rsid w:val="000B14BC"/>
    <w:rsid w:val="000B3169"/>
    <w:rsid w:val="000B3179"/>
    <w:rsid w:val="000C0F94"/>
    <w:rsid w:val="000D5F0A"/>
    <w:rsid w:val="000E11E5"/>
    <w:rsid w:val="000E4F16"/>
    <w:rsid w:val="000F3396"/>
    <w:rsid w:val="000F765A"/>
    <w:rsid w:val="00107AF6"/>
    <w:rsid w:val="00110236"/>
    <w:rsid w:val="00116077"/>
    <w:rsid w:val="001178A0"/>
    <w:rsid w:val="00121297"/>
    <w:rsid w:val="00123ACA"/>
    <w:rsid w:val="00125EB4"/>
    <w:rsid w:val="00141961"/>
    <w:rsid w:val="00146F5A"/>
    <w:rsid w:val="001551D8"/>
    <w:rsid w:val="001616D1"/>
    <w:rsid w:val="001711C1"/>
    <w:rsid w:val="00175528"/>
    <w:rsid w:val="0017695C"/>
    <w:rsid w:val="001911EF"/>
    <w:rsid w:val="00197771"/>
    <w:rsid w:val="001B0988"/>
    <w:rsid w:val="001B4C2B"/>
    <w:rsid w:val="001C495F"/>
    <w:rsid w:val="001D471D"/>
    <w:rsid w:val="00200B25"/>
    <w:rsid w:val="0020172C"/>
    <w:rsid w:val="00205CE6"/>
    <w:rsid w:val="0020678E"/>
    <w:rsid w:val="00210D54"/>
    <w:rsid w:val="00214990"/>
    <w:rsid w:val="00236DE2"/>
    <w:rsid w:val="002B4B07"/>
    <w:rsid w:val="002B7BE1"/>
    <w:rsid w:val="002C592C"/>
    <w:rsid w:val="002C76D1"/>
    <w:rsid w:val="002F4689"/>
    <w:rsid w:val="003009BD"/>
    <w:rsid w:val="00317426"/>
    <w:rsid w:val="00321080"/>
    <w:rsid w:val="003233EA"/>
    <w:rsid w:val="00327912"/>
    <w:rsid w:val="00330A61"/>
    <w:rsid w:val="0035105E"/>
    <w:rsid w:val="00352127"/>
    <w:rsid w:val="00354448"/>
    <w:rsid w:val="00363FBD"/>
    <w:rsid w:val="00373FEE"/>
    <w:rsid w:val="00374148"/>
    <w:rsid w:val="00377855"/>
    <w:rsid w:val="00395AE0"/>
    <w:rsid w:val="003A5927"/>
    <w:rsid w:val="003B0272"/>
    <w:rsid w:val="003D0597"/>
    <w:rsid w:val="003D3034"/>
    <w:rsid w:val="003D56C9"/>
    <w:rsid w:val="003E753D"/>
    <w:rsid w:val="003F52CC"/>
    <w:rsid w:val="00402631"/>
    <w:rsid w:val="004044ED"/>
    <w:rsid w:val="00404840"/>
    <w:rsid w:val="00415C3D"/>
    <w:rsid w:val="004322F3"/>
    <w:rsid w:val="00436F86"/>
    <w:rsid w:val="0045195C"/>
    <w:rsid w:val="00475FA9"/>
    <w:rsid w:val="004770EA"/>
    <w:rsid w:val="0048179E"/>
    <w:rsid w:val="0048544D"/>
    <w:rsid w:val="004921B8"/>
    <w:rsid w:val="004C6193"/>
    <w:rsid w:val="004F2C39"/>
    <w:rsid w:val="00513F73"/>
    <w:rsid w:val="005236CE"/>
    <w:rsid w:val="005323E1"/>
    <w:rsid w:val="0053560E"/>
    <w:rsid w:val="00535C57"/>
    <w:rsid w:val="00554D6A"/>
    <w:rsid w:val="005627F1"/>
    <w:rsid w:val="00564235"/>
    <w:rsid w:val="00581FA0"/>
    <w:rsid w:val="005865B3"/>
    <w:rsid w:val="00593E7E"/>
    <w:rsid w:val="00595F9C"/>
    <w:rsid w:val="005A5450"/>
    <w:rsid w:val="005A73EC"/>
    <w:rsid w:val="005B1B2F"/>
    <w:rsid w:val="005B3691"/>
    <w:rsid w:val="005B6247"/>
    <w:rsid w:val="005C1B75"/>
    <w:rsid w:val="005C606E"/>
    <w:rsid w:val="005E0779"/>
    <w:rsid w:val="005E5EC1"/>
    <w:rsid w:val="005F0A1D"/>
    <w:rsid w:val="005F203C"/>
    <w:rsid w:val="005F3445"/>
    <w:rsid w:val="005F50E3"/>
    <w:rsid w:val="005F51BB"/>
    <w:rsid w:val="006013B6"/>
    <w:rsid w:val="00606B24"/>
    <w:rsid w:val="00627334"/>
    <w:rsid w:val="0063105B"/>
    <w:rsid w:val="00656DBC"/>
    <w:rsid w:val="0066474F"/>
    <w:rsid w:val="0066642B"/>
    <w:rsid w:val="00692CFC"/>
    <w:rsid w:val="006C3279"/>
    <w:rsid w:val="006D161B"/>
    <w:rsid w:val="006E3FD1"/>
    <w:rsid w:val="00713818"/>
    <w:rsid w:val="007308E9"/>
    <w:rsid w:val="007342A7"/>
    <w:rsid w:val="00737A88"/>
    <w:rsid w:val="00746A82"/>
    <w:rsid w:val="00753EEA"/>
    <w:rsid w:val="00760BF7"/>
    <w:rsid w:val="00794CE8"/>
    <w:rsid w:val="007A136B"/>
    <w:rsid w:val="007B1365"/>
    <w:rsid w:val="007B26BE"/>
    <w:rsid w:val="007B7A61"/>
    <w:rsid w:val="007D353D"/>
    <w:rsid w:val="007D43CE"/>
    <w:rsid w:val="007E63AF"/>
    <w:rsid w:val="007F0331"/>
    <w:rsid w:val="00805082"/>
    <w:rsid w:val="00810230"/>
    <w:rsid w:val="008155B4"/>
    <w:rsid w:val="00815A1A"/>
    <w:rsid w:val="00815E1A"/>
    <w:rsid w:val="008219A7"/>
    <w:rsid w:val="0083066E"/>
    <w:rsid w:val="008333C4"/>
    <w:rsid w:val="00842BB9"/>
    <w:rsid w:val="00850359"/>
    <w:rsid w:val="00852A28"/>
    <w:rsid w:val="008642D9"/>
    <w:rsid w:val="00866E5C"/>
    <w:rsid w:val="0089137D"/>
    <w:rsid w:val="008952E5"/>
    <w:rsid w:val="008A5EA3"/>
    <w:rsid w:val="008C24EA"/>
    <w:rsid w:val="008C70AE"/>
    <w:rsid w:val="008D597C"/>
    <w:rsid w:val="008F250C"/>
    <w:rsid w:val="008F63A8"/>
    <w:rsid w:val="0090215F"/>
    <w:rsid w:val="00912942"/>
    <w:rsid w:val="00915913"/>
    <w:rsid w:val="00927B3F"/>
    <w:rsid w:val="009311C5"/>
    <w:rsid w:val="00932981"/>
    <w:rsid w:val="00934FF4"/>
    <w:rsid w:val="0093568A"/>
    <w:rsid w:val="00937687"/>
    <w:rsid w:val="00942737"/>
    <w:rsid w:val="00944414"/>
    <w:rsid w:val="0094582A"/>
    <w:rsid w:val="00946742"/>
    <w:rsid w:val="00982F39"/>
    <w:rsid w:val="00984317"/>
    <w:rsid w:val="00990D99"/>
    <w:rsid w:val="00992CC3"/>
    <w:rsid w:val="00996CDE"/>
    <w:rsid w:val="009A1A7D"/>
    <w:rsid w:val="009A5479"/>
    <w:rsid w:val="009B7C17"/>
    <w:rsid w:val="009C5A37"/>
    <w:rsid w:val="009D0667"/>
    <w:rsid w:val="009E799C"/>
    <w:rsid w:val="009F13DF"/>
    <w:rsid w:val="00A00AB4"/>
    <w:rsid w:val="00A0104F"/>
    <w:rsid w:val="00A151E9"/>
    <w:rsid w:val="00A1567C"/>
    <w:rsid w:val="00A21730"/>
    <w:rsid w:val="00A36FA5"/>
    <w:rsid w:val="00A45BF0"/>
    <w:rsid w:val="00A4665D"/>
    <w:rsid w:val="00A500A1"/>
    <w:rsid w:val="00A501F2"/>
    <w:rsid w:val="00A54667"/>
    <w:rsid w:val="00A67CBC"/>
    <w:rsid w:val="00A83C8F"/>
    <w:rsid w:val="00A9435C"/>
    <w:rsid w:val="00A97ECE"/>
    <w:rsid w:val="00AA341C"/>
    <w:rsid w:val="00AB52FB"/>
    <w:rsid w:val="00AB70FE"/>
    <w:rsid w:val="00AC202E"/>
    <w:rsid w:val="00AC44D5"/>
    <w:rsid w:val="00AD5685"/>
    <w:rsid w:val="00AD7324"/>
    <w:rsid w:val="00AE11F6"/>
    <w:rsid w:val="00AF348A"/>
    <w:rsid w:val="00AF4343"/>
    <w:rsid w:val="00AF4B03"/>
    <w:rsid w:val="00AF4EA4"/>
    <w:rsid w:val="00B03681"/>
    <w:rsid w:val="00B05C8E"/>
    <w:rsid w:val="00B17807"/>
    <w:rsid w:val="00B21C50"/>
    <w:rsid w:val="00B25853"/>
    <w:rsid w:val="00B25A4F"/>
    <w:rsid w:val="00B25ABC"/>
    <w:rsid w:val="00B25E54"/>
    <w:rsid w:val="00B26DEC"/>
    <w:rsid w:val="00B27FAE"/>
    <w:rsid w:val="00B32C77"/>
    <w:rsid w:val="00B42109"/>
    <w:rsid w:val="00B43BB4"/>
    <w:rsid w:val="00B6101E"/>
    <w:rsid w:val="00B67BE5"/>
    <w:rsid w:val="00B72039"/>
    <w:rsid w:val="00B748A0"/>
    <w:rsid w:val="00B74A18"/>
    <w:rsid w:val="00B85170"/>
    <w:rsid w:val="00B85B95"/>
    <w:rsid w:val="00B9024D"/>
    <w:rsid w:val="00B9390B"/>
    <w:rsid w:val="00B97A7F"/>
    <w:rsid w:val="00BA1A58"/>
    <w:rsid w:val="00BA241A"/>
    <w:rsid w:val="00BB1D90"/>
    <w:rsid w:val="00BB6AA4"/>
    <w:rsid w:val="00BC3F4A"/>
    <w:rsid w:val="00BE6810"/>
    <w:rsid w:val="00BE6C93"/>
    <w:rsid w:val="00C041B5"/>
    <w:rsid w:val="00C2394D"/>
    <w:rsid w:val="00C26EA3"/>
    <w:rsid w:val="00C271A4"/>
    <w:rsid w:val="00C319DA"/>
    <w:rsid w:val="00C4074E"/>
    <w:rsid w:val="00C552BB"/>
    <w:rsid w:val="00C6066B"/>
    <w:rsid w:val="00C91B3D"/>
    <w:rsid w:val="00C93970"/>
    <w:rsid w:val="00C977F4"/>
    <w:rsid w:val="00CA18F7"/>
    <w:rsid w:val="00CA33D7"/>
    <w:rsid w:val="00CE1379"/>
    <w:rsid w:val="00CF5C90"/>
    <w:rsid w:val="00CF68A4"/>
    <w:rsid w:val="00D002A1"/>
    <w:rsid w:val="00D05B71"/>
    <w:rsid w:val="00D168B7"/>
    <w:rsid w:val="00D26C47"/>
    <w:rsid w:val="00D30F22"/>
    <w:rsid w:val="00D35E22"/>
    <w:rsid w:val="00D43DF9"/>
    <w:rsid w:val="00D46BD2"/>
    <w:rsid w:val="00D52922"/>
    <w:rsid w:val="00D6309E"/>
    <w:rsid w:val="00D71C1D"/>
    <w:rsid w:val="00D71C6F"/>
    <w:rsid w:val="00D804F8"/>
    <w:rsid w:val="00D8547F"/>
    <w:rsid w:val="00DA089F"/>
    <w:rsid w:val="00DA1943"/>
    <w:rsid w:val="00DA5BA7"/>
    <w:rsid w:val="00DB39C8"/>
    <w:rsid w:val="00DB3EB8"/>
    <w:rsid w:val="00DB7C26"/>
    <w:rsid w:val="00DD1A24"/>
    <w:rsid w:val="00DE3442"/>
    <w:rsid w:val="00DF4B87"/>
    <w:rsid w:val="00E14A29"/>
    <w:rsid w:val="00E20FE0"/>
    <w:rsid w:val="00E21DCC"/>
    <w:rsid w:val="00E21F15"/>
    <w:rsid w:val="00E25B55"/>
    <w:rsid w:val="00E4232B"/>
    <w:rsid w:val="00E42727"/>
    <w:rsid w:val="00E42F96"/>
    <w:rsid w:val="00E524D1"/>
    <w:rsid w:val="00E54ACC"/>
    <w:rsid w:val="00E631B7"/>
    <w:rsid w:val="00E724BE"/>
    <w:rsid w:val="00E74985"/>
    <w:rsid w:val="00E800B5"/>
    <w:rsid w:val="00E822F9"/>
    <w:rsid w:val="00EB2744"/>
    <w:rsid w:val="00EB2959"/>
    <w:rsid w:val="00ED1A3B"/>
    <w:rsid w:val="00ED244F"/>
    <w:rsid w:val="00ED24A8"/>
    <w:rsid w:val="00F0195F"/>
    <w:rsid w:val="00F01AED"/>
    <w:rsid w:val="00F40E51"/>
    <w:rsid w:val="00F47A2E"/>
    <w:rsid w:val="00F6360E"/>
    <w:rsid w:val="00F8469B"/>
    <w:rsid w:val="00F851B4"/>
    <w:rsid w:val="00F920C6"/>
    <w:rsid w:val="00F92687"/>
    <w:rsid w:val="00FB4883"/>
    <w:rsid w:val="00FB6891"/>
    <w:rsid w:val="00FC3A39"/>
    <w:rsid w:val="00FD5218"/>
    <w:rsid w:val="00FE4D43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A54E"/>
  <w15:docId w15:val="{36D48488-A379-4799-944C-25B54D25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27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5444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C17"/>
    <w:pPr>
      <w:spacing w:after="0" w:line="240" w:lineRule="auto"/>
    </w:pPr>
  </w:style>
  <w:style w:type="table" w:styleId="a5">
    <w:name w:val="Table Grid"/>
    <w:basedOn w:val="a1"/>
    <w:uiPriority w:val="59"/>
    <w:rsid w:val="009B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535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nhideWhenUsed/>
    <w:rsid w:val="00EB27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73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992CC3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D46BD2"/>
  </w:style>
  <w:style w:type="paragraph" w:customStyle="1" w:styleId="c13">
    <w:name w:val="c13"/>
    <w:basedOn w:val="a"/>
    <w:rsid w:val="00D46B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91B3D"/>
  </w:style>
  <w:style w:type="character" w:customStyle="1" w:styleId="c26">
    <w:name w:val="c26"/>
    <w:basedOn w:val="a0"/>
    <w:rsid w:val="00C91B3D"/>
  </w:style>
  <w:style w:type="paragraph" w:styleId="a8">
    <w:name w:val="header"/>
    <w:basedOn w:val="a"/>
    <w:link w:val="a9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6D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6D1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31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31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31B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31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31B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31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8544D"/>
  </w:style>
  <w:style w:type="paragraph" w:styleId="af3">
    <w:name w:val="Normal (Web)"/>
    <w:basedOn w:val="a"/>
    <w:uiPriority w:val="99"/>
    <w:unhideWhenUsed/>
    <w:rsid w:val="001755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44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Strong"/>
    <w:basedOn w:val="a0"/>
    <w:uiPriority w:val="22"/>
    <w:qFormat/>
    <w:rsid w:val="00377855"/>
    <w:rPr>
      <w:b/>
      <w:bCs/>
    </w:rPr>
  </w:style>
  <w:style w:type="paragraph" w:styleId="af5">
    <w:name w:val="Body Text"/>
    <w:basedOn w:val="a"/>
    <w:link w:val="af6"/>
    <w:rsid w:val="00944414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6">
    <w:name w:val="Основной текст Знак"/>
    <w:basedOn w:val="a0"/>
    <w:link w:val="af5"/>
    <w:rsid w:val="00944414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7">
    <w:name w:val="Title"/>
    <w:basedOn w:val="a"/>
    <w:link w:val="af8"/>
    <w:qFormat/>
    <w:rsid w:val="003A592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af8">
    <w:name w:val="Заголовок Знак"/>
    <w:basedOn w:val="a0"/>
    <w:link w:val="af7"/>
    <w:rsid w:val="003A59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6">
    <w:name w:val="c6"/>
    <w:basedOn w:val="a0"/>
    <w:rsid w:val="00F851B4"/>
  </w:style>
  <w:style w:type="character" w:customStyle="1" w:styleId="20">
    <w:name w:val="Заголовок 2 Знак"/>
    <w:basedOn w:val="a0"/>
    <w:link w:val="2"/>
    <w:uiPriority w:val="9"/>
    <w:semiHidden/>
    <w:rsid w:val="00125E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641F-3077-46FC-AFBF-05D9D842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13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~</cp:lastModifiedBy>
  <cp:revision>31</cp:revision>
  <cp:lastPrinted>2022-02-01T11:34:00Z</cp:lastPrinted>
  <dcterms:created xsi:type="dcterms:W3CDTF">2021-09-10T07:28:00Z</dcterms:created>
  <dcterms:modified xsi:type="dcterms:W3CDTF">2022-10-22T08:26:00Z</dcterms:modified>
</cp:coreProperties>
</file>